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05" w:rsidRDefault="00A23105" w:rsidP="00EA50E3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8"/>
          <w:szCs w:val="28"/>
          <w:lang w:eastAsia="ru-RU"/>
        </w:rPr>
      </w:pPr>
    </w:p>
    <w:p w:rsidR="00EA50E3" w:rsidRPr="00EA50E3" w:rsidRDefault="0008785B" w:rsidP="00EA50E3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8"/>
          <w:szCs w:val="28"/>
          <w:lang w:eastAsia="ru-RU"/>
        </w:rPr>
      </w:pPr>
      <w:r w:rsidRPr="00EA50E3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8"/>
          <w:szCs w:val="28"/>
          <w:lang w:eastAsia="ru-RU"/>
        </w:rPr>
        <w:t xml:space="preserve">Протокол </w:t>
      </w:r>
    </w:p>
    <w:p w:rsidR="0008785B" w:rsidRPr="00EA50E3" w:rsidRDefault="0008785B" w:rsidP="00EA50E3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8"/>
          <w:szCs w:val="28"/>
          <w:lang w:eastAsia="ru-RU"/>
        </w:rPr>
      </w:pPr>
      <w:r w:rsidRPr="00EA50E3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8"/>
          <w:szCs w:val="28"/>
          <w:lang w:eastAsia="ru-RU"/>
        </w:rPr>
        <w:t xml:space="preserve">заседания общественной комиссии </w:t>
      </w:r>
      <w:r w:rsidR="007B77B1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8"/>
          <w:szCs w:val="28"/>
          <w:lang w:eastAsia="ru-RU"/>
        </w:rPr>
        <w:t xml:space="preserve">по рассмотрению отчета о ходе </w:t>
      </w:r>
      <w:r w:rsidR="00EA50E3" w:rsidRPr="00EA50E3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8"/>
          <w:szCs w:val="28"/>
          <w:lang w:eastAsia="ru-RU"/>
        </w:rPr>
        <w:t xml:space="preserve">реализации </w:t>
      </w:r>
      <w:r w:rsidR="007B77B1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8"/>
          <w:szCs w:val="28"/>
          <w:lang w:eastAsia="ru-RU"/>
        </w:rPr>
        <w:t xml:space="preserve">мероприятий по Формированию комфортной городской среды </w:t>
      </w:r>
    </w:p>
    <w:p w:rsidR="0008785B" w:rsidRDefault="007344CE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28 сентября</w:t>
      </w:r>
      <w:r w:rsidR="00EA50E3" w:rsidRPr="00EA5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2018 г.</w:t>
      </w:r>
    </w:p>
    <w:p w:rsidR="00EA50E3" w:rsidRPr="00EA50E3" w:rsidRDefault="00EA50E3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A50E3" w:rsidRPr="00EA50E3" w:rsidRDefault="00EA50E3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A50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Место проведения: администрация сельского поселения «Койдин»</w:t>
      </w:r>
    </w:p>
    <w:p w:rsidR="00EA50E3" w:rsidRDefault="00EA50E3" w:rsidP="0008785B">
      <w:pPr>
        <w:spacing w:after="0" w:line="300" w:lineRule="atLeast"/>
        <w:textAlignment w:val="baseline"/>
        <w:rPr>
          <w:rFonts w:ascii="&amp;quot" w:eastAsia="Times New Roman" w:hAnsi="&amp;quot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08785B" w:rsidRPr="004F103E" w:rsidRDefault="0008785B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0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Присутствовали:</w:t>
      </w:r>
    </w:p>
    <w:p w:rsidR="00453ABE" w:rsidRDefault="0008785B" w:rsidP="00453AB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Председатель комиссии: </w:t>
      </w:r>
    </w:p>
    <w:p w:rsidR="0008785B" w:rsidRPr="004F103E" w:rsidRDefault="00453ABE" w:rsidP="00453AB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Дружинин В.Е. - г</w:t>
      </w:r>
      <w:r w:rsidR="0008785B" w:rsidRP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лава </w:t>
      </w:r>
      <w:r w:rsid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сельского поселения «Койдин»;</w:t>
      </w:r>
    </w:p>
    <w:p w:rsidR="002666CD" w:rsidRDefault="002666CD" w:rsidP="00453AB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53ABE" w:rsidRDefault="0008785B" w:rsidP="00453AB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</w:t>
      </w:r>
      <w:r w:rsid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еститель п</w:t>
      </w:r>
      <w:r w:rsidRP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редседателя:</w:t>
      </w:r>
      <w:r w:rsid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4F103E" w:rsidRDefault="00453ABE" w:rsidP="00453AB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="007B77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Шевченко В.Е.</w:t>
      </w:r>
      <w:r w:rsidR="0008785B" w:rsidRP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ведущий инженер отдела строительства и ЖКХ администрации МР «Койгородский»;</w:t>
      </w:r>
    </w:p>
    <w:p w:rsidR="00453ABE" w:rsidRDefault="00453ABE" w:rsidP="00453AB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53ABE" w:rsidRDefault="0008785B" w:rsidP="00453AB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Секретарь комиссии: </w:t>
      </w:r>
    </w:p>
    <w:p w:rsidR="0008785B" w:rsidRPr="004F103E" w:rsidRDefault="00453ABE" w:rsidP="00453AB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</w:t>
      </w:r>
      <w:proofErr w:type="spellStart"/>
      <w:r w:rsid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Коткова</w:t>
      </w:r>
      <w:proofErr w:type="spellEnd"/>
      <w:r w:rsid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З.В. – </w:t>
      </w:r>
      <w:r w:rsidR="0008785B" w:rsidRP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специалист</w:t>
      </w:r>
      <w:r w:rsid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 категории </w:t>
      </w:r>
      <w:r w:rsidR="0008785B" w:rsidRP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администрации</w:t>
      </w:r>
      <w:r w:rsid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сельского поселения «Койдин»;</w:t>
      </w:r>
    </w:p>
    <w:p w:rsidR="00453ABE" w:rsidRDefault="00453ABE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8785B" w:rsidRDefault="0008785B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Члены комиссии:</w:t>
      </w:r>
    </w:p>
    <w:p w:rsidR="00453ABE" w:rsidRPr="00453ABE" w:rsidRDefault="00453ABE" w:rsidP="00453ABE">
      <w:pPr>
        <w:shd w:val="clear" w:color="auto" w:fill="FFFFFF"/>
        <w:spacing w:before="14" w:line="317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Рублев В.В. – депутат Совета МР «Койгородский», председатель комиссии по сельскому хозяйству, промышленности и природопользованию;</w:t>
      </w:r>
    </w:p>
    <w:p w:rsidR="00453ABE" w:rsidRPr="00453ABE" w:rsidRDefault="00453ABE" w:rsidP="00453ABE">
      <w:pPr>
        <w:shd w:val="clear" w:color="auto" w:fill="FFFFFF"/>
        <w:spacing w:before="14" w:line="317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Черничкин</w:t>
      </w:r>
      <w:proofErr w:type="spellEnd"/>
      <w:r w:rsidRPr="0045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– депутат Совета сельского поселения «Койдин», председатель Совета ветеранов п. Койдин;</w:t>
      </w:r>
    </w:p>
    <w:p w:rsidR="00453ABE" w:rsidRPr="00453ABE" w:rsidRDefault="00453ABE" w:rsidP="00453ABE">
      <w:pPr>
        <w:shd w:val="clear" w:color="auto" w:fill="FFFFFF"/>
        <w:spacing w:before="14" w:line="317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Черкашина О.Н – депутат Совета сельского поселения «Койдин»;</w:t>
      </w:r>
    </w:p>
    <w:p w:rsidR="00453ABE" w:rsidRPr="00453ABE" w:rsidRDefault="00453ABE" w:rsidP="00453ABE">
      <w:pPr>
        <w:shd w:val="clear" w:color="auto" w:fill="FFFFFF"/>
        <w:spacing w:before="14" w:line="317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Ермилова О.А. – член политической партии «Единая Россия», секретарь первичного отделения. </w:t>
      </w:r>
    </w:p>
    <w:p w:rsidR="0008785B" w:rsidRPr="002666CD" w:rsidRDefault="0008785B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666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Повестка дня:</w:t>
      </w:r>
    </w:p>
    <w:p w:rsidR="007B77B1" w:rsidRPr="007B77B1" w:rsidRDefault="00453ABE" w:rsidP="007B77B1">
      <w:pPr>
        <w:spacing w:after="30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B77B1">
        <w:rPr>
          <w:rFonts w:ascii="Times New Roman" w:eastAsia="Times New Roman" w:hAnsi="Times New Roman" w:cs="Times New Roman"/>
          <w:bCs/>
          <w:color w:val="555555"/>
          <w:sz w:val="28"/>
          <w:szCs w:val="28"/>
          <w:bdr w:val="none" w:sz="0" w:space="0" w:color="auto" w:frame="1"/>
          <w:lang w:eastAsia="ru-RU"/>
        </w:rPr>
        <w:t>О</w:t>
      </w:r>
      <w:r w:rsidR="007B77B1"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  <w:t>тчет</w:t>
      </w:r>
      <w:r w:rsidR="007B77B1" w:rsidRPr="007B77B1"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  <w:t xml:space="preserve"> о ходе реализации мероприятий по </w:t>
      </w:r>
      <w:r w:rsidR="007B77B1"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  <w:t>Ф</w:t>
      </w:r>
      <w:r w:rsidR="007B77B1" w:rsidRPr="007B77B1"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  <w:t>ормированию комфортной городской среды</w:t>
      </w:r>
      <w:r w:rsidR="007B77B1"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  <w:t>.</w:t>
      </w:r>
      <w:r w:rsidR="007B77B1" w:rsidRPr="007B77B1"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  <w:t xml:space="preserve"> </w:t>
      </w:r>
    </w:p>
    <w:p w:rsidR="0008785B" w:rsidRPr="002666CD" w:rsidRDefault="0008785B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08785B">
        <w:rPr>
          <w:rFonts w:ascii="&amp;quot" w:eastAsia="Times New Roman" w:hAnsi="&amp;quot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 </w:t>
      </w:r>
      <w:r w:rsidR="00453ABE" w:rsidRPr="002666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Выступили:</w:t>
      </w:r>
    </w:p>
    <w:p w:rsidR="007B77B1" w:rsidRPr="007B77B1" w:rsidRDefault="00453ABE" w:rsidP="007B77B1">
      <w:pPr>
        <w:spacing w:after="30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53ABE">
        <w:rPr>
          <w:rFonts w:ascii="Times New Roman" w:eastAsia="Times New Roman" w:hAnsi="Times New Roman" w:cs="Times New Roman"/>
          <w:bCs/>
          <w:color w:val="555555"/>
          <w:sz w:val="28"/>
          <w:szCs w:val="28"/>
          <w:bdr w:val="none" w:sz="0" w:space="0" w:color="auto" w:frame="1"/>
          <w:lang w:eastAsia="ru-RU"/>
        </w:rPr>
        <w:t>Дружинин В.Е. (глава сельского поселения «Койдин»)</w:t>
      </w:r>
      <w:r w:rsidR="003206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7B77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представил отчет</w:t>
      </w:r>
      <w:r w:rsidR="007B77B1" w:rsidRPr="007B77B1"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  <w:t xml:space="preserve"> о ходе реализации мероприятий по </w:t>
      </w:r>
      <w:r w:rsidR="007B77B1"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  <w:t>Ф</w:t>
      </w:r>
      <w:r w:rsidR="007B77B1" w:rsidRPr="007B77B1"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  <w:t>ормированию комфортной городской среды</w:t>
      </w:r>
      <w:r w:rsidR="007B77B1"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  <w:t>.</w:t>
      </w:r>
      <w:r w:rsidR="007B77B1" w:rsidRPr="007B77B1"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  <w:t xml:space="preserve"> </w:t>
      </w:r>
      <w:r w:rsidR="007344CE"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  <w:t>На 28 сентября 2018 года работы завершены.</w:t>
      </w:r>
      <w:bookmarkStart w:id="0" w:name="_GoBack"/>
      <w:bookmarkEnd w:id="0"/>
    </w:p>
    <w:p w:rsidR="00A23105" w:rsidRDefault="00A23105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A23105" w:rsidRDefault="00A23105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A23105" w:rsidRDefault="00A23105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08785B" w:rsidRPr="002666CD" w:rsidRDefault="0008785B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2666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Решение комиссии:</w:t>
      </w:r>
    </w:p>
    <w:p w:rsidR="00882B7F" w:rsidRPr="00882B7F" w:rsidRDefault="00882B7F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666CD" w:rsidRPr="00453ABE" w:rsidRDefault="002666CD" w:rsidP="002666CD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23105">
        <w:rPr>
          <w:rFonts w:ascii="Times New Roman" w:eastAsia="Times New Roman" w:hAnsi="Times New Roman" w:cs="Times New Roman"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По итогам обсуждения информацию по отчету </w:t>
      </w:r>
      <w:r w:rsidR="00A23105" w:rsidRPr="007B77B1"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  <w:t xml:space="preserve">о ходе реализации мероприятий по </w:t>
      </w:r>
      <w:r w:rsidR="00A23105"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  <w:t>Ф</w:t>
      </w:r>
      <w:r w:rsidR="00A23105" w:rsidRPr="007B77B1"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  <w:t>ормированию комфортной городской среды</w:t>
      </w:r>
      <w:r w:rsidR="00A23105">
        <w:rPr>
          <w:rFonts w:ascii="Times New Roman" w:eastAsia="Times New Roman" w:hAnsi="Times New Roman" w:cs="Times New Roman"/>
          <w:bCs/>
          <w:color w:val="555555"/>
          <w:spacing w:val="-15"/>
          <w:kern w:val="36"/>
          <w:sz w:val="28"/>
          <w:szCs w:val="28"/>
          <w:lang w:eastAsia="ru-RU"/>
        </w:rPr>
        <w:t xml:space="preserve"> принять к сведению.</w:t>
      </w:r>
    </w:p>
    <w:p w:rsidR="0008785B" w:rsidRPr="00882B7F" w:rsidRDefault="0008785B" w:rsidP="00882B7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B7F">
        <w:rPr>
          <w:rFonts w:ascii="Times New Roman" w:eastAsia="Times New Roman" w:hAnsi="Times New Roman" w:cs="Times New Roman"/>
          <w:bCs/>
          <w:color w:val="555555"/>
          <w:sz w:val="28"/>
          <w:szCs w:val="28"/>
          <w:bdr w:val="none" w:sz="0" w:space="0" w:color="auto" w:frame="1"/>
          <w:lang w:eastAsia="ru-RU"/>
        </w:rPr>
        <w:t>Решение принято ЕДИНОГЛАСНО.</w:t>
      </w:r>
    </w:p>
    <w:p w:rsidR="00882B7F" w:rsidRDefault="00882B7F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8785B" w:rsidRDefault="0008785B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B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Председатель комиссии</w:t>
      </w:r>
      <w:r w:rsidR="00266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                  В.Е. Дружинин</w:t>
      </w:r>
    </w:p>
    <w:p w:rsidR="002666CD" w:rsidRPr="00882B7F" w:rsidRDefault="002666CD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8785B" w:rsidRDefault="0008785B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2B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Секретарь</w:t>
      </w:r>
      <w:r w:rsidR="00266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</w:t>
      </w:r>
      <w:r w:rsidRPr="00882B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 </w:t>
      </w:r>
      <w:r w:rsidR="00266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З.В. </w:t>
      </w:r>
      <w:proofErr w:type="spellStart"/>
      <w:r w:rsidR="00266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Коткова</w:t>
      </w:r>
      <w:proofErr w:type="spellEnd"/>
    </w:p>
    <w:p w:rsidR="002666CD" w:rsidRPr="00882B7F" w:rsidRDefault="002666CD" w:rsidP="0008785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8785B" w:rsidRPr="0008785B" w:rsidRDefault="0008785B" w:rsidP="0008785B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555555"/>
          <w:sz w:val="18"/>
          <w:szCs w:val="18"/>
          <w:lang w:eastAsia="ru-RU"/>
        </w:rPr>
      </w:pPr>
      <w:r w:rsidRPr="0008785B">
        <w:rPr>
          <w:rFonts w:ascii="&amp;quot" w:eastAsia="Times New Roman" w:hAnsi="&amp;quot" w:cs="Times New Roman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 </w:t>
      </w:r>
    </w:p>
    <w:sectPr w:rsidR="0008785B" w:rsidRPr="0008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0AF"/>
    <w:multiLevelType w:val="multilevel"/>
    <w:tmpl w:val="E6A6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E0A83"/>
    <w:multiLevelType w:val="multilevel"/>
    <w:tmpl w:val="E280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E4B38"/>
    <w:multiLevelType w:val="multilevel"/>
    <w:tmpl w:val="E47C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C0903"/>
    <w:multiLevelType w:val="multilevel"/>
    <w:tmpl w:val="DDDA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B"/>
    <w:rsid w:val="0008785B"/>
    <w:rsid w:val="000B0215"/>
    <w:rsid w:val="002666CD"/>
    <w:rsid w:val="00320627"/>
    <w:rsid w:val="00453ABE"/>
    <w:rsid w:val="004E7DFA"/>
    <w:rsid w:val="004F103E"/>
    <w:rsid w:val="00501BC3"/>
    <w:rsid w:val="005211F8"/>
    <w:rsid w:val="00530DCB"/>
    <w:rsid w:val="007344CE"/>
    <w:rsid w:val="007B77B1"/>
    <w:rsid w:val="00882B7F"/>
    <w:rsid w:val="00A23105"/>
    <w:rsid w:val="00E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АСП Койдин</cp:lastModifiedBy>
  <cp:revision>14</cp:revision>
  <cp:lastPrinted>2018-08-21T09:34:00Z</cp:lastPrinted>
  <dcterms:created xsi:type="dcterms:W3CDTF">2018-04-24T08:57:00Z</dcterms:created>
  <dcterms:modified xsi:type="dcterms:W3CDTF">2018-09-28T11:46:00Z</dcterms:modified>
</cp:coreProperties>
</file>