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EB5E75" w:rsidRPr="00B01A5A" w:rsidTr="002E0FEE">
        <w:tc>
          <w:tcPr>
            <w:tcW w:w="3614" w:type="dxa"/>
            <w:gridSpan w:val="3"/>
          </w:tcPr>
          <w:p w:rsidR="00EB5E75" w:rsidRPr="00B01A5A" w:rsidRDefault="00EB5E75" w:rsidP="002E0FEE">
            <w:pPr>
              <w:ind w:right="5"/>
              <w:jc w:val="center"/>
              <w:rPr>
                <w:sz w:val="24"/>
                <w:szCs w:val="24"/>
              </w:rPr>
            </w:pPr>
          </w:p>
          <w:p w:rsidR="00EB5E75" w:rsidRPr="00B01A5A" w:rsidRDefault="00E35CC7" w:rsidP="002E0FEE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«Койдин</w:t>
            </w:r>
            <w:r w:rsidR="00EB5E75" w:rsidRPr="00B01A5A">
              <w:rPr>
                <w:sz w:val="24"/>
                <w:szCs w:val="24"/>
              </w:rPr>
              <w:t>» сикт</w:t>
            </w:r>
          </w:p>
          <w:p w:rsidR="00EB5E75" w:rsidRPr="00B01A5A" w:rsidRDefault="00EB5E75" w:rsidP="002E0FEE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овмöдчöминса Сöвет</w:t>
            </w:r>
          </w:p>
        </w:tc>
        <w:tc>
          <w:tcPr>
            <w:tcW w:w="3260" w:type="dxa"/>
          </w:tcPr>
          <w:p w:rsidR="00EB5E75" w:rsidRPr="00B01A5A" w:rsidRDefault="00EB5E75" w:rsidP="002E0FEE">
            <w:pPr>
              <w:ind w:right="5"/>
              <w:jc w:val="center"/>
              <w:rPr>
                <w:sz w:val="24"/>
                <w:szCs w:val="24"/>
              </w:rPr>
            </w:pPr>
          </w:p>
          <w:p w:rsidR="00EB5E75" w:rsidRPr="00B01A5A" w:rsidRDefault="00EB5E75" w:rsidP="002E0FEE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1B4C8D" wp14:editId="68547D49">
                  <wp:extent cx="812800" cy="901700"/>
                  <wp:effectExtent l="0" t="0" r="635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E75" w:rsidRPr="00B01A5A" w:rsidRDefault="00EB5E75" w:rsidP="002E0FEE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B5E75" w:rsidRPr="00B01A5A" w:rsidRDefault="00EB5E75" w:rsidP="002E0FEE">
            <w:pPr>
              <w:ind w:right="5"/>
              <w:jc w:val="center"/>
              <w:rPr>
                <w:sz w:val="24"/>
                <w:szCs w:val="24"/>
              </w:rPr>
            </w:pPr>
          </w:p>
          <w:p w:rsidR="00EB5E75" w:rsidRPr="00B01A5A" w:rsidRDefault="00EB5E75" w:rsidP="002E0FEE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Совет </w:t>
            </w:r>
          </w:p>
          <w:p w:rsidR="00EB5E75" w:rsidRPr="00B01A5A" w:rsidRDefault="00EB5E75" w:rsidP="002E0FEE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сельского поселения </w:t>
            </w:r>
          </w:p>
          <w:p w:rsidR="00EB5E75" w:rsidRPr="00B01A5A" w:rsidRDefault="00E35CC7" w:rsidP="002E0FEE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«Койдин</w:t>
            </w:r>
            <w:r w:rsidR="00EB5E75" w:rsidRPr="00B01A5A">
              <w:rPr>
                <w:sz w:val="24"/>
                <w:szCs w:val="24"/>
              </w:rPr>
              <w:t>»</w:t>
            </w:r>
          </w:p>
        </w:tc>
      </w:tr>
      <w:tr w:rsidR="00EB5E75" w:rsidRPr="00B01A5A" w:rsidTr="002E0FEE">
        <w:trPr>
          <w:trHeight w:val="452"/>
        </w:trPr>
        <w:tc>
          <w:tcPr>
            <w:tcW w:w="3614" w:type="dxa"/>
            <w:gridSpan w:val="3"/>
          </w:tcPr>
          <w:p w:rsidR="00EB5E75" w:rsidRPr="00B01A5A" w:rsidRDefault="00EB5E75" w:rsidP="002E0FEE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5E75" w:rsidRDefault="00EB5E75" w:rsidP="002E0FEE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ПОМШУÖМ</w:t>
            </w:r>
          </w:p>
          <w:p w:rsidR="00EB5E75" w:rsidRPr="00B01A5A" w:rsidRDefault="00EB5E75" w:rsidP="002E0FEE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EB5E75" w:rsidRPr="00B01A5A" w:rsidRDefault="00EB5E75" w:rsidP="002E0FEE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EB5E75" w:rsidRPr="00B01A5A" w:rsidTr="002E0FEE">
        <w:tc>
          <w:tcPr>
            <w:tcW w:w="496" w:type="dxa"/>
          </w:tcPr>
          <w:p w:rsidR="00EB5E75" w:rsidRPr="00B01A5A" w:rsidRDefault="00EB5E75" w:rsidP="002E0FEE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B5E75" w:rsidRPr="00B01A5A" w:rsidRDefault="00227217" w:rsidP="002E0FEE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B5E75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417" w:type="dxa"/>
          </w:tcPr>
          <w:p w:rsidR="00EB5E75" w:rsidRPr="00B01A5A" w:rsidRDefault="00EB5E75" w:rsidP="002E0FEE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B01A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EB5E75" w:rsidRPr="00B01A5A" w:rsidRDefault="00EB5E75" w:rsidP="002E0FEE">
            <w:pPr>
              <w:ind w:right="5"/>
              <w:jc w:val="right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EB5E75" w:rsidRPr="00227217" w:rsidRDefault="00227217" w:rsidP="002E0FEE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-30/118</w:t>
            </w:r>
            <w:bookmarkStart w:id="0" w:name="_GoBack"/>
            <w:bookmarkEnd w:id="0"/>
          </w:p>
        </w:tc>
      </w:tr>
      <w:tr w:rsidR="00EB5E75" w:rsidRPr="00B01A5A" w:rsidTr="002E0FEE">
        <w:tc>
          <w:tcPr>
            <w:tcW w:w="3614" w:type="dxa"/>
            <w:gridSpan w:val="3"/>
          </w:tcPr>
          <w:p w:rsidR="00EB5E75" w:rsidRPr="00B01A5A" w:rsidRDefault="00E35CC7" w:rsidP="002E0FEE">
            <w:pPr>
              <w:ind w:right="5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ab/>
              <w:t>(Республика Коми , п. Койдин</w:t>
            </w:r>
            <w:r w:rsidR="00EB5E75" w:rsidRPr="00B01A5A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804" w:type="dxa"/>
            <w:gridSpan w:val="3"/>
          </w:tcPr>
          <w:p w:rsidR="00EB5E75" w:rsidRPr="00B01A5A" w:rsidRDefault="00EB5E75" w:rsidP="002E0FEE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EB5E75" w:rsidRPr="00B01A5A" w:rsidRDefault="00EB5E75" w:rsidP="00EB5E75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EB5E75" w:rsidRPr="00BC42C7" w:rsidRDefault="00EB5E75" w:rsidP="00EB5E75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 w:rsidRPr="00BC42C7">
        <w:rPr>
          <w:b/>
          <w:spacing w:val="-13"/>
          <w:sz w:val="24"/>
          <w:szCs w:val="26"/>
        </w:rPr>
        <w:t xml:space="preserve">Об утверждении </w:t>
      </w:r>
      <w:r>
        <w:rPr>
          <w:b/>
          <w:spacing w:val="-13"/>
          <w:sz w:val="24"/>
          <w:szCs w:val="26"/>
        </w:rPr>
        <w:t>плана работы</w:t>
      </w:r>
    </w:p>
    <w:p w:rsidR="00EB5E75" w:rsidRPr="00BC42C7" w:rsidRDefault="00EB5E75" w:rsidP="00EB5E75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>
        <w:rPr>
          <w:b/>
          <w:spacing w:val="-13"/>
          <w:sz w:val="24"/>
          <w:szCs w:val="26"/>
        </w:rPr>
        <w:t>администрации</w:t>
      </w:r>
      <w:r w:rsidR="00E35CC7">
        <w:rPr>
          <w:b/>
          <w:spacing w:val="-13"/>
          <w:sz w:val="24"/>
          <w:szCs w:val="26"/>
        </w:rPr>
        <w:t xml:space="preserve"> сельского поселения «Койдин</w:t>
      </w:r>
      <w:r w:rsidRPr="00BC42C7">
        <w:rPr>
          <w:b/>
          <w:spacing w:val="-13"/>
          <w:sz w:val="24"/>
          <w:szCs w:val="26"/>
        </w:rPr>
        <w:t>»</w:t>
      </w:r>
    </w:p>
    <w:p w:rsidR="00EB5E75" w:rsidRPr="00BC42C7" w:rsidRDefault="00EB5E75" w:rsidP="00EB5E75">
      <w:pPr>
        <w:shd w:val="clear" w:color="auto" w:fill="FFFFFF"/>
        <w:spacing w:line="269" w:lineRule="exact"/>
        <w:ind w:right="5"/>
        <w:rPr>
          <w:b/>
          <w:sz w:val="18"/>
        </w:rPr>
      </w:pPr>
      <w:r w:rsidRPr="00BC42C7">
        <w:rPr>
          <w:b/>
          <w:spacing w:val="-13"/>
          <w:sz w:val="24"/>
          <w:szCs w:val="26"/>
        </w:rPr>
        <w:t xml:space="preserve">на </w:t>
      </w:r>
      <w:r>
        <w:rPr>
          <w:b/>
          <w:spacing w:val="-13"/>
          <w:sz w:val="24"/>
          <w:szCs w:val="26"/>
        </w:rPr>
        <w:t>2020 год</w:t>
      </w:r>
      <w:r w:rsidRPr="00BC42C7">
        <w:rPr>
          <w:b/>
          <w:spacing w:val="-13"/>
          <w:sz w:val="24"/>
          <w:szCs w:val="26"/>
        </w:rPr>
        <w:t>.</w:t>
      </w:r>
    </w:p>
    <w:p w:rsidR="00EB5E75" w:rsidRPr="00BC42C7" w:rsidRDefault="00EB5E75" w:rsidP="00EB5E75">
      <w:pPr>
        <w:shd w:val="clear" w:color="auto" w:fill="FFFFFF"/>
        <w:spacing w:before="302"/>
        <w:ind w:right="5"/>
        <w:jc w:val="center"/>
        <w:rPr>
          <w:sz w:val="18"/>
        </w:rPr>
      </w:pPr>
      <w:r w:rsidRPr="00BC42C7">
        <w:rPr>
          <w:b/>
          <w:bCs/>
          <w:sz w:val="24"/>
          <w:szCs w:val="26"/>
        </w:rPr>
        <w:t xml:space="preserve">Совет </w:t>
      </w:r>
      <w:r w:rsidR="00E35CC7">
        <w:rPr>
          <w:b/>
          <w:bCs/>
          <w:sz w:val="24"/>
          <w:szCs w:val="26"/>
        </w:rPr>
        <w:t>сельского поселения «Койдин</w:t>
      </w:r>
      <w:r w:rsidRPr="00BC42C7">
        <w:rPr>
          <w:b/>
          <w:bCs/>
          <w:sz w:val="24"/>
          <w:szCs w:val="26"/>
        </w:rPr>
        <w:t>» РЕШИЛ:</w:t>
      </w:r>
    </w:p>
    <w:p w:rsidR="00EB5E75" w:rsidRPr="00BC42C7" w:rsidRDefault="00EB5E75" w:rsidP="00EB5E75">
      <w:pPr>
        <w:rPr>
          <w:sz w:val="18"/>
        </w:rPr>
      </w:pPr>
    </w:p>
    <w:p w:rsidR="00EB5E75" w:rsidRPr="00BC42C7" w:rsidRDefault="00EB5E75" w:rsidP="00EB5E75">
      <w:pPr>
        <w:pStyle w:val="a3"/>
        <w:numPr>
          <w:ilvl w:val="0"/>
          <w:numId w:val="1"/>
        </w:numPr>
        <w:shd w:val="clear" w:color="auto" w:fill="FFFFFF"/>
        <w:spacing w:before="293" w:line="298" w:lineRule="exact"/>
        <w:ind w:right="5"/>
        <w:jc w:val="both"/>
        <w:rPr>
          <w:sz w:val="18"/>
        </w:rPr>
      </w:pPr>
      <w:r w:rsidRPr="00BC42C7">
        <w:rPr>
          <w:bCs/>
          <w:sz w:val="24"/>
          <w:szCs w:val="26"/>
        </w:rPr>
        <w:t xml:space="preserve">Утвердить план </w:t>
      </w:r>
      <w:r>
        <w:rPr>
          <w:bCs/>
          <w:sz w:val="24"/>
          <w:szCs w:val="26"/>
        </w:rPr>
        <w:t>работы администрации муниципального образования</w:t>
      </w:r>
      <w:r w:rsidR="00E35CC7">
        <w:rPr>
          <w:bCs/>
          <w:sz w:val="24"/>
          <w:szCs w:val="26"/>
        </w:rPr>
        <w:t xml:space="preserve"> сельского поселения «Койдин</w:t>
      </w:r>
      <w:r w:rsidRPr="00BC42C7">
        <w:rPr>
          <w:bCs/>
          <w:sz w:val="24"/>
          <w:szCs w:val="26"/>
        </w:rPr>
        <w:t>» на 20</w:t>
      </w:r>
      <w:r>
        <w:rPr>
          <w:bCs/>
          <w:sz w:val="24"/>
          <w:szCs w:val="26"/>
        </w:rPr>
        <w:t>20год согласно приложению.</w:t>
      </w:r>
    </w:p>
    <w:p w:rsidR="00EB5E75" w:rsidRPr="00BC42C7" w:rsidRDefault="00EB5E75" w:rsidP="00EB5E75">
      <w:pPr>
        <w:pStyle w:val="a3"/>
        <w:numPr>
          <w:ilvl w:val="0"/>
          <w:numId w:val="1"/>
        </w:numPr>
        <w:shd w:val="clear" w:color="auto" w:fill="FFFFFF"/>
        <w:spacing w:line="298" w:lineRule="exact"/>
        <w:ind w:right="5"/>
        <w:jc w:val="both"/>
        <w:rPr>
          <w:sz w:val="24"/>
          <w:szCs w:val="26"/>
        </w:rPr>
      </w:pPr>
      <w:r w:rsidRPr="00BC42C7">
        <w:rPr>
          <w:spacing w:val="-1"/>
          <w:sz w:val="24"/>
          <w:szCs w:val="26"/>
        </w:rPr>
        <w:t xml:space="preserve">Настоящее  решение   вступает  в   силу   с   момента   официального </w:t>
      </w:r>
      <w:r w:rsidRPr="00BC42C7">
        <w:rPr>
          <w:sz w:val="24"/>
          <w:szCs w:val="26"/>
        </w:rPr>
        <w:t>обнародования.</w:t>
      </w:r>
    </w:p>
    <w:p w:rsidR="00EB5E75" w:rsidRPr="00BC42C7" w:rsidRDefault="00EB5E75" w:rsidP="00EB5E75">
      <w:pPr>
        <w:shd w:val="clear" w:color="auto" w:fill="FFFFFF"/>
        <w:spacing w:line="298" w:lineRule="exact"/>
        <w:ind w:right="5"/>
        <w:jc w:val="both"/>
        <w:rPr>
          <w:sz w:val="18"/>
        </w:rPr>
      </w:pPr>
    </w:p>
    <w:p w:rsidR="00EB5E75" w:rsidRPr="00BC42C7" w:rsidRDefault="00EB5E75" w:rsidP="00EB5E75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32"/>
          <w:szCs w:val="26"/>
        </w:rPr>
      </w:pPr>
    </w:p>
    <w:p w:rsidR="00EB5E75" w:rsidRDefault="00E35CC7" w:rsidP="00EB5E75">
      <w:pPr>
        <w:tabs>
          <w:tab w:val="left" w:pos="2640"/>
        </w:tabs>
        <w:rPr>
          <w:sz w:val="24"/>
        </w:rPr>
      </w:pPr>
      <w:r>
        <w:rPr>
          <w:sz w:val="24"/>
        </w:rPr>
        <w:t>Глава сельского поселения «Койдин</w:t>
      </w:r>
      <w:r w:rsidR="00EB5E75" w:rsidRPr="00BC42C7">
        <w:rPr>
          <w:sz w:val="24"/>
        </w:rPr>
        <w:t xml:space="preserve">» -                                          </w:t>
      </w:r>
      <w:r>
        <w:rPr>
          <w:sz w:val="24"/>
        </w:rPr>
        <w:t xml:space="preserve">                 Л.В. Черничкин</w:t>
      </w:r>
    </w:p>
    <w:p w:rsidR="00EB5E75" w:rsidRPr="008C3E26" w:rsidRDefault="00EB5E75" w:rsidP="00EB5E75">
      <w:pPr>
        <w:rPr>
          <w:sz w:val="24"/>
        </w:rPr>
      </w:pPr>
    </w:p>
    <w:p w:rsidR="00EB5E75" w:rsidRPr="008C3E26" w:rsidRDefault="00EB5E75" w:rsidP="00EB5E75">
      <w:pPr>
        <w:rPr>
          <w:sz w:val="24"/>
        </w:rPr>
      </w:pPr>
    </w:p>
    <w:p w:rsidR="00EB5E75" w:rsidRPr="008C3E26" w:rsidRDefault="00EB5E75" w:rsidP="00EB5E75">
      <w:pPr>
        <w:rPr>
          <w:sz w:val="24"/>
        </w:rPr>
      </w:pPr>
    </w:p>
    <w:p w:rsidR="00EB5E75" w:rsidRPr="008C3E26" w:rsidRDefault="00EB5E75" w:rsidP="00EB5E75">
      <w:pPr>
        <w:rPr>
          <w:sz w:val="24"/>
        </w:rPr>
      </w:pPr>
    </w:p>
    <w:p w:rsidR="00EB5E75" w:rsidRPr="008C3E26" w:rsidRDefault="00EB5E75" w:rsidP="00EB5E75">
      <w:pPr>
        <w:rPr>
          <w:sz w:val="24"/>
        </w:rPr>
      </w:pPr>
    </w:p>
    <w:p w:rsidR="00EB5E75" w:rsidRPr="008C3E26" w:rsidRDefault="00EB5E75" w:rsidP="00EB5E75">
      <w:pPr>
        <w:rPr>
          <w:sz w:val="24"/>
        </w:rPr>
      </w:pPr>
    </w:p>
    <w:p w:rsidR="00EB5E75" w:rsidRPr="008C3E26" w:rsidRDefault="00EB5E75" w:rsidP="00EB5E75">
      <w:pPr>
        <w:rPr>
          <w:sz w:val="24"/>
        </w:rPr>
      </w:pPr>
    </w:p>
    <w:p w:rsidR="00EB5E75" w:rsidRPr="008C3E26" w:rsidRDefault="00EB5E75" w:rsidP="00EB5E75">
      <w:pPr>
        <w:rPr>
          <w:sz w:val="24"/>
        </w:rPr>
      </w:pPr>
    </w:p>
    <w:p w:rsidR="00EB5E75" w:rsidRPr="008C3E26" w:rsidRDefault="00EB5E75" w:rsidP="00EB5E75">
      <w:pPr>
        <w:rPr>
          <w:sz w:val="24"/>
        </w:rPr>
      </w:pPr>
    </w:p>
    <w:p w:rsidR="00EB5E75" w:rsidRPr="008C3E26" w:rsidRDefault="00EB5E75" w:rsidP="00EB5E75">
      <w:pPr>
        <w:rPr>
          <w:sz w:val="24"/>
        </w:rPr>
      </w:pPr>
    </w:p>
    <w:p w:rsidR="00EB5E75" w:rsidRPr="008C3E26" w:rsidRDefault="00EB5E75" w:rsidP="00EB5E75">
      <w:pPr>
        <w:rPr>
          <w:sz w:val="24"/>
        </w:rPr>
      </w:pPr>
    </w:p>
    <w:p w:rsidR="00EB5E75" w:rsidRPr="008C3E26" w:rsidRDefault="00EB5E75" w:rsidP="00EB5E75">
      <w:pPr>
        <w:rPr>
          <w:sz w:val="24"/>
        </w:rPr>
      </w:pPr>
    </w:p>
    <w:p w:rsidR="00EB5E75" w:rsidRPr="008C3E26" w:rsidRDefault="00EB5E75" w:rsidP="00EB5E75">
      <w:pPr>
        <w:rPr>
          <w:sz w:val="24"/>
        </w:rPr>
      </w:pPr>
    </w:p>
    <w:p w:rsidR="00EB5E75" w:rsidRPr="008C3E26" w:rsidRDefault="00EB5E75" w:rsidP="00EB5E75">
      <w:pPr>
        <w:rPr>
          <w:sz w:val="24"/>
        </w:rPr>
      </w:pPr>
    </w:p>
    <w:p w:rsidR="00EB5E75" w:rsidRDefault="00EB5E75" w:rsidP="00EB5E75">
      <w:pPr>
        <w:rPr>
          <w:sz w:val="24"/>
        </w:rPr>
      </w:pPr>
    </w:p>
    <w:p w:rsidR="00EB5E75" w:rsidRPr="008C3E26" w:rsidRDefault="00EB5E75" w:rsidP="00EB5E75">
      <w:pPr>
        <w:rPr>
          <w:sz w:val="24"/>
        </w:rPr>
      </w:pPr>
    </w:p>
    <w:p w:rsidR="00EB5E75" w:rsidRDefault="00EB5E75" w:rsidP="00EB5E75">
      <w:pPr>
        <w:rPr>
          <w:sz w:val="24"/>
        </w:rPr>
      </w:pPr>
    </w:p>
    <w:p w:rsidR="00EB5E75" w:rsidRDefault="00EB5E75" w:rsidP="00EB5E75">
      <w:pPr>
        <w:rPr>
          <w:sz w:val="24"/>
        </w:rPr>
      </w:pPr>
    </w:p>
    <w:p w:rsidR="00EB5E75" w:rsidRDefault="00EB5E75" w:rsidP="00EB5E75">
      <w:pPr>
        <w:tabs>
          <w:tab w:val="left" w:pos="6340"/>
        </w:tabs>
        <w:rPr>
          <w:sz w:val="24"/>
        </w:rPr>
      </w:pPr>
      <w:r>
        <w:rPr>
          <w:sz w:val="24"/>
        </w:rPr>
        <w:tab/>
      </w:r>
    </w:p>
    <w:p w:rsidR="00EB5E75" w:rsidRDefault="00EB5E75" w:rsidP="00EB5E75">
      <w:pPr>
        <w:tabs>
          <w:tab w:val="left" w:pos="6340"/>
        </w:tabs>
        <w:rPr>
          <w:sz w:val="24"/>
        </w:rPr>
      </w:pPr>
    </w:p>
    <w:p w:rsidR="00EB5E75" w:rsidRDefault="00EB5E75" w:rsidP="00EB5E75">
      <w:pPr>
        <w:tabs>
          <w:tab w:val="left" w:pos="6340"/>
        </w:tabs>
        <w:rPr>
          <w:sz w:val="24"/>
        </w:rPr>
      </w:pPr>
    </w:p>
    <w:p w:rsidR="00EB5E75" w:rsidRDefault="00EB5E75" w:rsidP="00EB5E75">
      <w:pPr>
        <w:tabs>
          <w:tab w:val="left" w:pos="6340"/>
        </w:tabs>
        <w:rPr>
          <w:sz w:val="24"/>
        </w:rPr>
      </w:pPr>
    </w:p>
    <w:p w:rsidR="00EB5E75" w:rsidRDefault="00EB5E75" w:rsidP="00EB5E75">
      <w:pPr>
        <w:tabs>
          <w:tab w:val="left" w:pos="6340"/>
        </w:tabs>
        <w:rPr>
          <w:sz w:val="24"/>
        </w:rPr>
      </w:pPr>
    </w:p>
    <w:p w:rsidR="00EB5E75" w:rsidRDefault="00EB5E75" w:rsidP="00EB5E75">
      <w:pPr>
        <w:tabs>
          <w:tab w:val="left" w:pos="6340"/>
        </w:tabs>
        <w:rPr>
          <w:sz w:val="24"/>
        </w:rPr>
      </w:pPr>
    </w:p>
    <w:p w:rsidR="00EB5E75" w:rsidRDefault="00EB5E75" w:rsidP="00EB5E75">
      <w:pPr>
        <w:tabs>
          <w:tab w:val="left" w:pos="6340"/>
        </w:tabs>
        <w:rPr>
          <w:sz w:val="24"/>
        </w:rPr>
      </w:pPr>
    </w:p>
    <w:p w:rsidR="00EB5E75" w:rsidRDefault="00EB5E75" w:rsidP="00EB5E75">
      <w:pPr>
        <w:tabs>
          <w:tab w:val="left" w:pos="6340"/>
        </w:tabs>
        <w:rPr>
          <w:sz w:val="24"/>
        </w:rPr>
      </w:pPr>
    </w:p>
    <w:p w:rsidR="00EB5E75" w:rsidRDefault="00EB5E75" w:rsidP="00EB5E75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EB5E75" w:rsidRDefault="00EB5E75" w:rsidP="00EB5E75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EB5E75" w:rsidRPr="00344110" w:rsidRDefault="00EB5E75" w:rsidP="00EB5E75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>Приложение</w:t>
      </w:r>
    </w:p>
    <w:p w:rsidR="00EB5E75" w:rsidRPr="00344110" w:rsidRDefault="00EB5E75" w:rsidP="00EB5E75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>к решению Совета сельского</w:t>
      </w:r>
    </w:p>
    <w:p w:rsidR="00EB5E75" w:rsidRPr="00344110" w:rsidRDefault="00E35CC7" w:rsidP="00EB5E75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поселения «Койдин</w:t>
      </w:r>
      <w:r w:rsidR="00EB5E75" w:rsidRPr="00344110">
        <w:rPr>
          <w:sz w:val="22"/>
          <w:szCs w:val="22"/>
        </w:rPr>
        <w:t>» «Об утверждении плана</w:t>
      </w:r>
    </w:p>
    <w:p w:rsidR="00EB5E75" w:rsidRDefault="00EB5E75" w:rsidP="00EB5E75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работы администрации муниципального образования</w:t>
      </w:r>
    </w:p>
    <w:p w:rsidR="00EB5E75" w:rsidRPr="00344110" w:rsidRDefault="00E35CC7" w:rsidP="00EB5E75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«Койдин</w:t>
      </w:r>
      <w:r w:rsidR="00EB5E75" w:rsidRPr="00344110">
        <w:rPr>
          <w:sz w:val="22"/>
          <w:szCs w:val="22"/>
        </w:rPr>
        <w:t>»</w:t>
      </w:r>
    </w:p>
    <w:p w:rsidR="00EB5E75" w:rsidRPr="00344110" w:rsidRDefault="00EB5E75" w:rsidP="00EB5E75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на</w:t>
      </w:r>
      <w:r w:rsidRPr="00344110">
        <w:rPr>
          <w:sz w:val="22"/>
          <w:szCs w:val="22"/>
        </w:rPr>
        <w:t xml:space="preserve">  20</w:t>
      </w:r>
      <w:r>
        <w:rPr>
          <w:sz w:val="22"/>
          <w:szCs w:val="22"/>
        </w:rPr>
        <w:t>20</w:t>
      </w:r>
      <w:r w:rsidRPr="00344110">
        <w:rPr>
          <w:sz w:val="22"/>
          <w:szCs w:val="22"/>
        </w:rPr>
        <w:t xml:space="preserve"> год»</w:t>
      </w:r>
    </w:p>
    <w:p w:rsidR="00EB5E75" w:rsidRDefault="00EB5E75" w:rsidP="00EB5E75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EB5E75" w:rsidRDefault="00EB5E75" w:rsidP="00EB5E7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5E75" w:rsidRPr="00344110" w:rsidRDefault="00EB5E75" w:rsidP="00EB5E75">
      <w:pPr>
        <w:jc w:val="center"/>
        <w:rPr>
          <w:rFonts w:eastAsiaTheme="minorHAnsi"/>
          <w:sz w:val="24"/>
          <w:szCs w:val="22"/>
          <w:lang w:eastAsia="en-US"/>
        </w:rPr>
      </w:pPr>
      <w:r w:rsidRPr="00344110">
        <w:rPr>
          <w:rFonts w:eastAsiaTheme="minorHAnsi"/>
          <w:sz w:val="24"/>
          <w:szCs w:val="22"/>
          <w:lang w:eastAsia="en-US"/>
        </w:rPr>
        <w:t>ПЛАН</w:t>
      </w:r>
    </w:p>
    <w:p w:rsidR="00EB5E75" w:rsidRDefault="00EB5E75" w:rsidP="00EB5E75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работы администрации</w:t>
      </w:r>
      <w:r w:rsidRPr="00344110">
        <w:rPr>
          <w:rFonts w:eastAsiaTheme="minorHAnsi"/>
          <w:sz w:val="24"/>
          <w:szCs w:val="22"/>
          <w:lang w:eastAsia="en-US"/>
        </w:rPr>
        <w:t xml:space="preserve"> </w:t>
      </w:r>
      <w:r>
        <w:rPr>
          <w:rFonts w:eastAsiaTheme="minorHAnsi"/>
          <w:sz w:val="24"/>
          <w:szCs w:val="22"/>
          <w:lang w:eastAsia="en-US"/>
        </w:rPr>
        <w:t xml:space="preserve">муниципального образования </w:t>
      </w:r>
    </w:p>
    <w:p w:rsidR="00EB5E75" w:rsidRDefault="00EB5E75" w:rsidP="00EB5E75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сельского поселения</w:t>
      </w:r>
      <w:r w:rsidR="00E35CC7">
        <w:rPr>
          <w:rFonts w:eastAsiaTheme="minorHAnsi"/>
          <w:sz w:val="24"/>
          <w:szCs w:val="22"/>
          <w:lang w:eastAsia="en-US"/>
        </w:rPr>
        <w:t xml:space="preserve"> «Койдин</w:t>
      </w:r>
      <w:r w:rsidRPr="00344110">
        <w:rPr>
          <w:rFonts w:eastAsiaTheme="minorHAnsi"/>
          <w:sz w:val="24"/>
          <w:szCs w:val="22"/>
          <w:lang w:eastAsia="en-US"/>
        </w:rPr>
        <w:t>» на 20</w:t>
      </w:r>
      <w:r>
        <w:rPr>
          <w:rFonts w:eastAsiaTheme="minorHAnsi"/>
          <w:sz w:val="24"/>
          <w:szCs w:val="22"/>
          <w:lang w:eastAsia="en-US"/>
        </w:rPr>
        <w:t>20</w:t>
      </w:r>
      <w:r w:rsidRPr="00344110">
        <w:rPr>
          <w:rFonts w:eastAsiaTheme="minorHAnsi"/>
          <w:sz w:val="24"/>
          <w:szCs w:val="22"/>
          <w:lang w:eastAsia="en-US"/>
        </w:rPr>
        <w:t xml:space="preserve"> год</w:t>
      </w:r>
    </w:p>
    <w:p w:rsidR="00EB5E75" w:rsidRDefault="00EB5E75" w:rsidP="00EB5E75">
      <w:pPr>
        <w:jc w:val="center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1. Проведение активной социально</w:t>
      </w:r>
      <w:r w:rsidR="00E35CC7">
        <w:rPr>
          <w:rFonts w:eastAsiaTheme="minorHAnsi"/>
          <w:sz w:val="24"/>
          <w:szCs w:val="22"/>
          <w:lang w:eastAsia="en-US"/>
        </w:rPr>
        <w:t xml:space="preserve">й политики: улучшить </w:t>
      </w:r>
      <w:r>
        <w:rPr>
          <w:rFonts w:eastAsiaTheme="minorHAnsi"/>
          <w:sz w:val="24"/>
          <w:szCs w:val="22"/>
          <w:lang w:eastAsia="en-US"/>
        </w:rPr>
        <w:t xml:space="preserve"> обслуживание населения, качественное проведение культурных мероприятий, повышение уровня образовательного процесса в  дошкольных и учебных заведениях.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2. Ключевая задача – сохранить то, что сегодня работает и приносит результаты.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3. Организовать работу по обходу населения с похозяйственными книгами.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4. Организовать работу с поселковой молодежью с созданием молодежной организации, наладить взаимосвязь  с районным молодежным движением.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5. Принимать активное участие в межпоселенческих спортивных мероприятиях.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6. Оказывать действенную помощь </w:t>
      </w:r>
      <w:r w:rsidR="00E35CC7">
        <w:rPr>
          <w:rFonts w:eastAsiaTheme="minorHAnsi"/>
          <w:sz w:val="24"/>
          <w:szCs w:val="22"/>
          <w:lang w:eastAsia="en-US"/>
        </w:rPr>
        <w:t>ТОС «Энергия</w:t>
      </w:r>
      <w:r>
        <w:rPr>
          <w:rFonts w:eastAsiaTheme="minorHAnsi"/>
          <w:sz w:val="24"/>
          <w:szCs w:val="22"/>
          <w:lang w:eastAsia="en-US"/>
        </w:rPr>
        <w:t>» в написании и реализации проектов, оказывать</w:t>
      </w:r>
      <w:r w:rsidR="00E35CC7">
        <w:rPr>
          <w:rFonts w:eastAsiaTheme="minorHAnsi"/>
          <w:sz w:val="24"/>
          <w:szCs w:val="22"/>
          <w:lang w:eastAsia="en-US"/>
        </w:rPr>
        <w:t xml:space="preserve"> бухгалтерскую помощь ТОС «Энергия</w:t>
      </w:r>
      <w:r>
        <w:rPr>
          <w:rFonts w:eastAsiaTheme="minorHAnsi"/>
          <w:sz w:val="24"/>
          <w:szCs w:val="22"/>
          <w:lang w:eastAsia="en-US"/>
        </w:rPr>
        <w:t>»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7. Усилить контроль за соблюдением первичных мер пожарной безопасности в зимний и летний пожароопасные периоды,  продолжить работу по распространению памяток.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8. Контроль за подготовкой предприятий и организаций к зимнему отопительному сезону 2020-2021 гг.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9. Проведение мероприятий по содержанию и поддержанию в рабочем состоянии пожарных водоемов.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10. Проведение поселковых праздников</w:t>
      </w:r>
      <w:r w:rsidR="00E35CC7">
        <w:rPr>
          <w:rFonts w:eastAsiaTheme="minorHAnsi"/>
          <w:sz w:val="24"/>
          <w:szCs w:val="22"/>
          <w:lang w:eastAsia="en-US"/>
        </w:rPr>
        <w:t>: «75 лет Победы», ,  «День  посёлка Койдин</w:t>
      </w:r>
      <w:r>
        <w:rPr>
          <w:rFonts w:eastAsiaTheme="minorHAnsi"/>
          <w:sz w:val="24"/>
          <w:szCs w:val="22"/>
          <w:lang w:eastAsia="en-US"/>
        </w:rPr>
        <w:t>»,  «День пожилых людей», «День  Республики»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11.Проведение общественных и  экологических субботников  по благоустройству посёлка.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12. Не реже 1 раза в квартал проведение совещаний с руководителями организаций и учреждений по вопросам (противопожарная </w:t>
      </w:r>
      <w:r w:rsidR="00E35CC7">
        <w:rPr>
          <w:rFonts w:eastAsiaTheme="minorHAnsi"/>
          <w:sz w:val="24"/>
          <w:szCs w:val="22"/>
          <w:lang w:eastAsia="en-US"/>
        </w:rPr>
        <w:t xml:space="preserve">безопасность, </w:t>
      </w:r>
      <w:r>
        <w:rPr>
          <w:rFonts w:eastAsiaTheme="minorHAnsi"/>
          <w:sz w:val="24"/>
          <w:szCs w:val="22"/>
          <w:lang w:eastAsia="en-US"/>
        </w:rPr>
        <w:t xml:space="preserve"> проведение праздничных мероприятий).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13.Участие в 2020 году в ко</w:t>
      </w:r>
      <w:r w:rsidR="00E35CC7">
        <w:rPr>
          <w:rFonts w:eastAsiaTheme="minorHAnsi"/>
          <w:sz w:val="24"/>
          <w:szCs w:val="22"/>
          <w:lang w:eastAsia="en-US"/>
        </w:rPr>
        <w:t>нкурсах Народный проект: с проектами «Ремонт колодцев</w:t>
      </w:r>
      <w:r>
        <w:rPr>
          <w:rFonts w:eastAsiaTheme="minorHAnsi"/>
          <w:sz w:val="24"/>
          <w:szCs w:val="22"/>
          <w:lang w:eastAsia="en-US"/>
        </w:rPr>
        <w:t>», «Об</w:t>
      </w:r>
      <w:r w:rsidR="00E35CC7">
        <w:rPr>
          <w:rFonts w:eastAsiaTheme="minorHAnsi"/>
          <w:sz w:val="24"/>
          <w:szCs w:val="22"/>
          <w:lang w:eastAsia="en-US"/>
        </w:rPr>
        <w:t xml:space="preserve">устройство </w:t>
      </w:r>
      <w:r w:rsidR="009D7D22">
        <w:rPr>
          <w:rFonts w:eastAsiaTheme="minorHAnsi"/>
          <w:sz w:val="24"/>
          <w:szCs w:val="22"/>
          <w:lang w:eastAsia="en-US"/>
        </w:rPr>
        <w:t>мемориала погибшим в годы ВОВ</w:t>
      </w:r>
      <w:r w:rsidR="00E35CC7">
        <w:rPr>
          <w:rFonts w:eastAsiaTheme="minorHAnsi"/>
          <w:sz w:val="24"/>
          <w:szCs w:val="22"/>
          <w:lang w:eastAsia="en-US"/>
        </w:rPr>
        <w:t xml:space="preserve"> </w:t>
      </w:r>
      <w:r w:rsidR="009D7D22">
        <w:rPr>
          <w:rFonts w:eastAsiaTheme="minorHAnsi"/>
          <w:sz w:val="24"/>
          <w:szCs w:val="22"/>
          <w:lang w:eastAsia="en-US"/>
        </w:rPr>
        <w:t>»</w:t>
      </w:r>
      <w:r>
        <w:rPr>
          <w:rFonts w:eastAsiaTheme="minorHAnsi"/>
          <w:sz w:val="24"/>
          <w:szCs w:val="22"/>
          <w:lang w:eastAsia="en-US"/>
        </w:rPr>
        <w:t>.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14.Оказание содействия общественным организациям (Женсовет, Совет ветеранов. Общество инвалидов) в работе с населением.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9D7D22">
        <w:rPr>
          <w:rFonts w:eastAsiaTheme="minorHAnsi"/>
          <w:sz w:val="24"/>
          <w:szCs w:val="22"/>
          <w:lang w:eastAsia="en-US"/>
        </w:rPr>
        <w:t>5</w:t>
      </w:r>
      <w:r>
        <w:rPr>
          <w:rFonts w:eastAsiaTheme="minorHAnsi"/>
          <w:sz w:val="24"/>
          <w:szCs w:val="22"/>
          <w:lang w:eastAsia="en-US"/>
        </w:rPr>
        <w:t>.Участие в республиканской экологической акции «Речная лента-2020»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lastRenderedPageBreak/>
        <w:t>1</w:t>
      </w:r>
      <w:r w:rsidR="009D7D22">
        <w:rPr>
          <w:rFonts w:eastAsiaTheme="minorHAnsi"/>
          <w:sz w:val="24"/>
          <w:szCs w:val="22"/>
          <w:lang w:eastAsia="en-US"/>
        </w:rPr>
        <w:t>6</w:t>
      </w:r>
      <w:r>
        <w:rPr>
          <w:rFonts w:eastAsiaTheme="minorHAnsi"/>
          <w:sz w:val="24"/>
          <w:szCs w:val="22"/>
          <w:lang w:eastAsia="en-US"/>
        </w:rPr>
        <w:t>.Участие во всероссийском экологическом субботнике «Зеленая Россия».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18.Укрепление взаимосвязи и проведение совместной работы с общественными организациями Женсоветом и Советом ветеранов в идейно-</w:t>
      </w:r>
      <w:r w:rsidR="009D7D22">
        <w:rPr>
          <w:rFonts w:eastAsiaTheme="minorHAnsi"/>
          <w:sz w:val="24"/>
          <w:szCs w:val="22"/>
          <w:lang w:eastAsia="en-US"/>
        </w:rPr>
        <w:t xml:space="preserve">патриотическом </w:t>
      </w:r>
      <w:r>
        <w:rPr>
          <w:rFonts w:eastAsiaTheme="minorHAnsi"/>
          <w:sz w:val="24"/>
          <w:szCs w:val="22"/>
          <w:lang w:eastAsia="en-US"/>
        </w:rPr>
        <w:t xml:space="preserve"> направлении по работе с подрастающим поколением.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19. Оказывать содействие в работе ДНД.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20. Организовать и провести мероприятия. Посвященные «Дню соседей» </w:t>
      </w:r>
    </w:p>
    <w:p w:rsidR="009D7D22" w:rsidRDefault="009D7D22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</w:t>
      </w:r>
      <w:r w:rsidR="009D7D22">
        <w:rPr>
          <w:rFonts w:eastAsiaTheme="minorHAnsi"/>
          <w:sz w:val="24"/>
          <w:szCs w:val="22"/>
          <w:lang w:eastAsia="en-US"/>
        </w:rPr>
        <w:t>1.</w:t>
      </w:r>
      <w:r>
        <w:rPr>
          <w:rFonts w:eastAsiaTheme="minorHAnsi"/>
          <w:sz w:val="24"/>
          <w:szCs w:val="22"/>
          <w:lang w:eastAsia="en-US"/>
        </w:rPr>
        <w:t>.Провести большой цикл мероприятий, посвященных 75-летию Победы</w:t>
      </w:r>
    </w:p>
    <w:p w:rsidR="00EB5E75" w:rsidRDefault="009D7D22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(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24.Создать трудовую бригаду подростков </w:t>
      </w:r>
      <w:r w:rsidR="009D7D22">
        <w:rPr>
          <w:rFonts w:eastAsiaTheme="minorHAnsi"/>
          <w:sz w:val="24"/>
          <w:szCs w:val="22"/>
          <w:lang w:eastAsia="en-US"/>
        </w:rPr>
        <w:t>в возрасте от 14 лет в кол-ве ?</w:t>
      </w:r>
      <w:r>
        <w:rPr>
          <w:rFonts w:eastAsiaTheme="minorHAnsi"/>
          <w:sz w:val="24"/>
          <w:szCs w:val="22"/>
          <w:lang w:eastAsia="en-US"/>
        </w:rPr>
        <w:t xml:space="preserve"> человек для работы по благоустройству поселка в июне 2020 года.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25.Организовать трудоустройство безработных граждан в количестве 4 человек для работы по благоустройству посёлка май-июнь 2020 года.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26.Организовать поселковую ёлку с обустройством площадки.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27. Осуществлять контроль  за обеспечением безопасности населения  в связи с участившимися случаями выхода диких животных  на территорию посёлка.</w:t>
      </w:r>
    </w:p>
    <w:p w:rsidR="00EB5E75" w:rsidRDefault="00EB5E75" w:rsidP="00EB5E75">
      <w:pPr>
        <w:jc w:val="both"/>
        <w:rPr>
          <w:rFonts w:eastAsiaTheme="minorHAnsi"/>
          <w:sz w:val="24"/>
          <w:szCs w:val="22"/>
          <w:lang w:eastAsia="en-US"/>
        </w:rPr>
      </w:pPr>
    </w:p>
    <w:p w:rsidR="00E01A73" w:rsidRDefault="00E01A73"/>
    <w:sectPr w:rsidR="00E01A73" w:rsidSect="008148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5F4"/>
    <w:multiLevelType w:val="hybridMultilevel"/>
    <w:tmpl w:val="9ABA598C"/>
    <w:lvl w:ilvl="0" w:tplc="BBB239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75"/>
    <w:rsid w:val="00227217"/>
    <w:rsid w:val="009D7D22"/>
    <w:rsid w:val="00A21D08"/>
    <w:rsid w:val="00E01A73"/>
    <w:rsid w:val="00E35CC7"/>
    <w:rsid w:val="00E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АСП Койдин</cp:lastModifiedBy>
  <cp:revision>5</cp:revision>
  <cp:lastPrinted>2019-12-27T12:02:00Z</cp:lastPrinted>
  <dcterms:created xsi:type="dcterms:W3CDTF">2019-12-25T06:25:00Z</dcterms:created>
  <dcterms:modified xsi:type="dcterms:W3CDTF">2019-12-27T12:02:00Z</dcterms:modified>
</cp:coreProperties>
</file>