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28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1700"/>
        <w:gridCol w:w="1417"/>
        <w:gridCol w:w="2834"/>
        <w:gridCol w:w="1657"/>
        <w:gridCol w:w="1394"/>
        <w:gridCol w:w="6029"/>
      </w:tblGrid>
      <w:tr w:rsidR="000D4645" w:rsidTr="000D4645">
        <w:trPr>
          <w:gridAfter w:val="1"/>
          <w:wAfter w:w="6029" w:type="dxa"/>
        </w:trPr>
        <w:tc>
          <w:tcPr>
            <w:tcW w:w="3613" w:type="dxa"/>
            <w:gridSpan w:val="3"/>
          </w:tcPr>
          <w:p w:rsidR="000D4645" w:rsidRDefault="000D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645" w:rsidRDefault="000D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Койдiн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 сикт</w:t>
            </w:r>
          </w:p>
          <w:p w:rsidR="000D4645" w:rsidRDefault="000D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овмöдчöминса</w:t>
            </w:r>
          </w:p>
          <w:p w:rsidR="000D4645" w:rsidRDefault="000D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0D4645" w:rsidRDefault="000D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645" w:rsidRDefault="000D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:rsidR="000D4645" w:rsidRDefault="000D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645" w:rsidRDefault="000D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22960" cy="899160"/>
                  <wp:effectExtent l="0" t="0" r="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1" w:type="dxa"/>
            <w:gridSpan w:val="2"/>
          </w:tcPr>
          <w:p w:rsidR="000D4645" w:rsidRDefault="000D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645" w:rsidRDefault="000D4645">
            <w:pPr>
              <w:tabs>
                <w:tab w:val="left" w:pos="560"/>
                <w:tab w:val="center" w:pos="15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0D4645" w:rsidRDefault="000D4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сельского поселения </w:t>
            </w:r>
          </w:p>
          <w:p w:rsidR="000D4645" w:rsidRDefault="000D4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«Койдин»</w:t>
            </w:r>
          </w:p>
          <w:p w:rsidR="000D4645" w:rsidRDefault="000D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45" w:rsidTr="000D4645">
        <w:trPr>
          <w:gridAfter w:val="1"/>
          <w:wAfter w:w="6029" w:type="dxa"/>
        </w:trPr>
        <w:tc>
          <w:tcPr>
            <w:tcW w:w="3613" w:type="dxa"/>
            <w:gridSpan w:val="3"/>
          </w:tcPr>
          <w:p w:rsidR="000D4645" w:rsidRDefault="000D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645" w:rsidRDefault="000D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:rsidR="000D4645" w:rsidRDefault="000D4645">
            <w:pPr>
              <w:keepNext/>
              <w:spacing w:after="0" w:line="240" w:lineRule="auto"/>
              <w:jc w:val="both"/>
              <w:outlineLvl w:val="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D4645" w:rsidRDefault="000D4645">
            <w:pPr>
              <w:keepNext/>
              <w:spacing w:after="0" w:line="240" w:lineRule="auto"/>
              <w:jc w:val="both"/>
              <w:outlineLvl w:val="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ШУÖМ</w:t>
            </w:r>
          </w:p>
          <w:p w:rsidR="000D4645" w:rsidRDefault="000D4645">
            <w:pPr>
              <w:keepNext/>
              <w:spacing w:after="0" w:line="240" w:lineRule="auto"/>
              <w:jc w:val="both"/>
              <w:outlineLvl w:val="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0D4645" w:rsidRDefault="000D4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51" w:type="dxa"/>
            <w:gridSpan w:val="2"/>
          </w:tcPr>
          <w:p w:rsidR="000D4645" w:rsidRDefault="000D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45" w:rsidTr="000D4645">
        <w:trPr>
          <w:gridAfter w:val="1"/>
          <w:wAfter w:w="6029" w:type="dxa"/>
        </w:trPr>
        <w:tc>
          <w:tcPr>
            <w:tcW w:w="496" w:type="dxa"/>
            <w:hideMark/>
          </w:tcPr>
          <w:p w:rsidR="000D4645" w:rsidRDefault="000D4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D4645" w:rsidRDefault="006C422F" w:rsidP="006C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«03» июля</w:t>
            </w:r>
          </w:p>
        </w:tc>
        <w:tc>
          <w:tcPr>
            <w:tcW w:w="1417" w:type="dxa"/>
            <w:hideMark/>
          </w:tcPr>
          <w:p w:rsidR="000D4645" w:rsidRDefault="000D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2020г.</w:t>
            </w:r>
          </w:p>
        </w:tc>
        <w:tc>
          <w:tcPr>
            <w:tcW w:w="4491" w:type="dxa"/>
            <w:gridSpan w:val="2"/>
            <w:hideMark/>
          </w:tcPr>
          <w:p w:rsidR="000D4645" w:rsidRDefault="000D4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D4645" w:rsidRDefault="0083247A" w:rsidP="00375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375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6C42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/07</w:t>
            </w:r>
          </w:p>
        </w:tc>
      </w:tr>
      <w:tr w:rsidR="000D4645" w:rsidTr="000D4645">
        <w:tc>
          <w:tcPr>
            <w:tcW w:w="9498" w:type="dxa"/>
            <w:gridSpan w:val="6"/>
            <w:hideMark/>
          </w:tcPr>
          <w:p w:rsidR="000D4645" w:rsidRDefault="000D4645">
            <w:pPr>
              <w:spacing w:after="0" w:line="240" w:lineRule="auto"/>
              <w:ind w:right="-6101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                                                                           </w:t>
            </w:r>
          </w:p>
          <w:p w:rsidR="000D4645" w:rsidRDefault="000D4645">
            <w:pPr>
              <w:spacing w:after="0" w:line="240" w:lineRule="auto"/>
              <w:ind w:right="-6101"/>
              <w:rPr>
                <w:rFonts w:ascii="Times New Roman" w:eastAsia="Times New Roman" w:hAnsi="Times New Roman" w:cs="Times New Roman"/>
                <w:sz w:val="44"/>
                <w:szCs w:val="4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vertAlign w:val="superscript"/>
                <w:lang w:eastAsia="ru-RU"/>
              </w:rPr>
              <w:t xml:space="preserve">                                                  </w:t>
            </w:r>
            <w:r>
              <w:rPr>
                <w:rFonts w:ascii="Times New Roman" w:eastAsia="Times New Roman" w:hAnsi="Times New Roman" w:cs="Times New Roman"/>
                <w:sz w:val="44"/>
                <w:szCs w:val="44"/>
                <w:vertAlign w:val="superscript"/>
                <w:lang w:eastAsia="ru-RU"/>
              </w:rPr>
              <w:t>Республика Коми, пст. Койдин</w:t>
            </w:r>
          </w:p>
          <w:p w:rsidR="000D4645" w:rsidRDefault="000D4645">
            <w:pPr>
              <w:spacing w:after="0" w:line="240" w:lineRule="auto"/>
              <w:ind w:left="-212" w:right="-6101"/>
              <w:rPr>
                <w:rFonts w:ascii="Times New Roman" w:eastAsia="Times New Roman" w:hAnsi="Times New Roman" w:cs="Times New Roman"/>
                <w:b/>
                <w:sz w:val="40"/>
                <w:szCs w:val="4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  <w:vertAlign w:val="superscript"/>
                <w:lang w:eastAsia="ru-RU"/>
              </w:rPr>
              <w:t xml:space="preserve">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vertAlign w:val="superscript"/>
                <w:lang w:eastAsia="ru-RU"/>
              </w:rPr>
              <w:t>О  признании утратившим силу  постановление</w:t>
            </w:r>
          </w:p>
        </w:tc>
        <w:tc>
          <w:tcPr>
            <w:tcW w:w="6029" w:type="dxa"/>
          </w:tcPr>
          <w:p w:rsidR="000D4645" w:rsidRDefault="000D4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645" w:rsidRDefault="000D4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645" w:rsidRDefault="000D4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645" w:rsidRDefault="000D4645">
            <w:pPr>
              <w:spacing w:after="0" w:line="240" w:lineRule="auto"/>
              <w:ind w:left="-35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D4645" w:rsidRDefault="000D4645" w:rsidP="006C422F">
      <w:pPr>
        <w:widowControl w:val="0"/>
        <w:spacing w:after="0" w:line="320" w:lineRule="exact"/>
        <w:ind w:right="-99" w:firstLine="851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 (в ред. от 30.06.2015), </w:t>
      </w:r>
    </w:p>
    <w:p w:rsidR="000D4645" w:rsidRPr="006C422F" w:rsidRDefault="000D4645" w:rsidP="000D4645">
      <w:pPr>
        <w:widowControl w:val="0"/>
        <w:spacing w:after="0" w:line="320" w:lineRule="exact"/>
        <w:ind w:right="-99" w:firstLine="851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6C422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Администрация сельского поселения «Койдин» постановляет:</w:t>
      </w:r>
    </w:p>
    <w:p w:rsidR="000D4645" w:rsidRPr="006C422F" w:rsidRDefault="000D4645" w:rsidP="000D4645">
      <w:pPr>
        <w:widowControl w:val="0"/>
        <w:spacing w:after="0" w:line="320" w:lineRule="exact"/>
        <w:ind w:right="-99" w:firstLine="851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0D4645" w:rsidRDefault="000D4645" w:rsidP="000D4645">
      <w:pPr>
        <w:widowControl w:val="0"/>
        <w:spacing w:after="0" w:line="320" w:lineRule="exact"/>
        <w:ind w:right="-99" w:firstLine="851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D4645" w:rsidRDefault="000D4645" w:rsidP="000D4645">
      <w:pPr>
        <w:widowControl w:val="0"/>
        <w:numPr>
          <w:ilvl w:val="0"/>
          <w:numId w:val="1"/>
        </w:numPr>
        <w:spacing w:after="0" w:line="320" w:lineRule="exact"/>
        <w:ind w:right="-9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Признать утратившими силу:</w:t>
      </w:r>
    </w:p>
    <w:p w:rsidR="003755D4" w:rsidRDefault="006E350A" w:rsidP="000D4645">
      <w:pPr>
        <w:widowControl w:val="0"/>
        <w:spacing w:after="0" w:line="320" w:lineRule="exact"/>
        <w:ind w:right="-99"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 постановление администрации с</w:t>
      </w:r>
      <w:r w:rsidR="003755D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ельского поселения «Койдин» от 25.11.2019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№ 0</w:t>
      </w:r>
      <w:r w:rsidR="003755D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1/11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«</w:t>
      </w:r>
      <w:r w:rsidR="0083247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</w:t>
      </w:r>
      <w:r w:rsidR="003755D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б организации обучения населения мерам пожарной безопасности и информирования населения о мерах пожарной безопасности на территории муниципального образования сельского поселения «Койдин» </w:t>
      </w:r>
    </w:p>
    <w:p w:rsidR="001E7B81" w:rsidRDefault="000D4645" w:rsidP="000D4645">
      <w:pPr>
        <w:widowControl w:val="0"/>
        <w:spacing w:after="0" w:line="320" w:lineRule="exact"/>
        <w:ind w:right="-99"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2. Настоящее постановление вступает в силу с</w:t>
      </w:r>
      <w:r w:rsidR="006E350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 дня принятия и обнародования.</w:t>
      </w:r>
    </w:p>
    <w:p w:rsidR="006E350A" w:rsidRPr="00385D4B" w:rsidRDefault="006E350A" w:rsidP="006E350A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3.</w:t>
      </w:r>
      <w:r w:rsidRPr="006E350A">
        <w:rPr>
          <w:rFonts w:ascii="Times New Roman" w:hAnsi="Times New Roman" w:cs="Times New Roman"/>
          <w:sz w:val="28"/>
          <w:szCs w:val="28"/>
        </w:rPr>
        <w:t xml:space="preserve"> </w:t>
      </w:r>
      <w:r w:rsidRPr="00385D4B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6E350A" w:rsidRPr="00385D4B" w:rsidRDefault="006E350A" w:rsidP="006E350A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  <w:sz w:val="28"/>
          <w:szCs w:val="28"/>
        </w:rPr>
      </w:pPr>
    </w:p>
    <w:p w:rsidR="000D4645" w:rsidRDefault="000D4645" w:rsidP="000D4645">
      <w:pPr>
        <w:widowControl w:val="0"/>
        <w:spacing w:after="0" w:line="320" w:lineRule="exact"/>
        <w:ind w:right="-99"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D4645" w:rsidRDefault="000D4645" w:rsidP="000D4645">
      <w:pPr>
        <w:widowControl w:val="0"/>
        <w:spacing w:after="0" w:line="320" w:lineRule="exact"/>
        <w:ind w:right="-99"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D4645" w:rsidRDefault="000D4645" w:rsidP="000D4645">
      <w:pP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D4645" w:rsidRDefault="000D4645" w:rsidP="000D4645">
      <w:pP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D4645" w:rsidRDefault="000D4645" w:rsidP="000D4645"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Глава сельского поселения «Койдин»-                                Л.В. Черничкин   </w:t>
      </w:r>
    </w:p>
    <w:p w:rsidR="000A06F4" w:rsidRDefault="000A06F4"/>
    <w:sectPr w:rsidR="000A0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1610D7"/>
    <w:multiLevelType w:val="hybridMultilevel"/>
    <w:tmpl w:val="66121D96"/>
    <w:lvl w:ilvl="0" w:tplc="75781B1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645"/>
    <w:rsid w:val="000A06F4"/>
    <w:rsid w:val="000D4645"/>
    <w:rsid w:val="001E7B81"/>
    <w:rsid w:val="003755D4"/>
    <w:rsid w:val="006C422F"/>
    <w:rsid w:val="006E350A"/>
    <w:rsid w:val="007F35EA"/>
    <w:rsid w:val="0083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528EB"/>
  <w15:chartTrackingRefBased/>
  <w15:docId w15:val="{F2CAE7CC-BBC3-4419-8425-16D7C9053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64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35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9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2020-07-06T11:44:00Z</cp:lastPrinted>
  <dcterms:created xsi:type="dcterms:W3CDTF">2020-05-28T07:40:00Z</dcterms:created>
  <dcterms:modified xsi:type="dcterms:W3CDTF">2020-07-06T11:45:00Z</dcterms:modified>
</cp:coreProperties>
</file>