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01"/>
        <w:gridCol w:w="1417"/>
        <w:gridCol w:w="2835"/>
        <w:gridCol w:w="1658"/>
        <w:gridCol w:w="1538"/>
      </w:tblGrid>
      <w:tr w:rsidR="006F1C8A" w:rsidRPr="000B37C1" w:rsidTr="00675644">
        <w:tc>
          <w:tcPr>
            <w:tcW w:w="3614" w:type="dxa"/>
            <w:gridSpan w:val="3"/>
          </w:tcPr>
          <w:p w:rsidR="006F1C8A" w:rsidRPr="000B37C1" w:rsidRDefault="006F1C8A" w:rsidP="00675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6F1C8A" w:rsidRPr="000B37C1" w:rsidRDefault="006F1C8A" w:rsidP="00675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37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proofErr w:type="spellStart"/>
            <w:r w:rsidRPr="000B37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Койдìн</w:t>
            </w:r>
            <w:proofErr w:type="spellEnd"/>
            <w:r w:rsidRPr="000B37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 сикт</w:t>
            </w:r>
          </w:p>
          <w:p w:rsidR="006F1C8A" w:rsidRPr="000B37C1" w:rsidRDefault="006F1C8A" w:rsidP="00675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0B37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овмōдчōминса</w:t>
            </w:r>
            <w:proofErr w:type="spellEnd"/>
          </w:p>
          <w:p w:rsidR="006F1C8A" w:rsidRPr="000B37C1" w:rsidRDefault="006F1C8A" w:rsidP="00675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37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:rsidR="006F1C8A" w:rsidRPr="000B37C1" w:rsidRDefault="006F1C8A" w:rsidP="00675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B37C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</w:t>
            </w:r>
          </w:p>
          <w:p w:rsidR="006F1C8A" w:rsidRPr="000B37C1" w:rsidRDefault="006F1C8A" w:rsidP="00675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6F1C8A" w:rsidRPr="000B37C1" w:rsidRDefault="006F1C8A" w:rsidP="00675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6F1C8A" w:rsidRPr="000B37C1" w:rsidRDefault="006F1C8A" w:rsidP="00675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6F1C8A" w:rsidRPr="000B37C1" w:rsidRDefault="006F1C8A" w:rsidP="00675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6F1C8A" w:rsidRPr="000B37C1" w:rsidRDefault="006F1C8A" w:rsidP="00675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B37C1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w:drawing>
                <wp:inline distT="0" distB="0" distL="0" distR="0" wp14:anchorId="2A96077B" wp14:editId="58A9BACC">
                  <wp:extent cx="809625" cy="809625"/>
                  <wp:effectExtent l="0" t="0" r="9525" b="9525"/>
                  <wp:docPr id="1" name="Рисунок 1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6" w:type="dxa"/>
            <w:gridSpan w:val="2"/>
          </w:tcPr>
          <w:p w:rsidR="006F1C8A" w:rsidRPr="000B37C1" w:rsidRDefault="006F1C8A" w:rsidP="00675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6F1C8A" w:rsidRPr="000B37C1" w:rsidRDefault="006F1C8A" w:rsidP="00675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37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:rsidR="006F1C8A" w:rsidRPr="000B37C1" w:rsidRDefault="006F1C8A" w:rsidP="00675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37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сельского поселения</w:t>
            </w:r>
          </w:p>
          <w:p w:rsidR="006F1C8A" w:rsidRPr="000B37C1" w:rsidRDefault="006F1C8A" w:rsidP="00675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37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«Койдин»</w:t>
            </w:r>
          </w:p>
          <w:p w:rsidR="006F1C8A" w:rsidRPr="000B37C1" w:rsidRDefault="006F1C8A" w:rsidP="00675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1C8A" w:rsidRPr="000B37C1" w:rsidRDefault="006F1C8A" w:rsidP="00675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6F1C8A" w:rsidRPr="000B37C1" w:rsidRDefault="006F1C8A" w:rsidP="00675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6F1C8A" w:rsidRPr="000B37C1" w:rsidTr="00675644">
        <w:tc>
          <w:tcPr>
            <w:tcW w:w="3614" w:type="dxa"/>
            <w:gridSpan w:val="3"/>
          </w:tcPr>
          <w:p w:rsidR="006F1C8A" w:rsidRPr="000B37C1" w:rsidRDefault="006F1C8A" w:rsidP="00675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0"/>
                <w:lang w:eastAsia="ru-RU"/>
              </w:rPr>
            </w:pPr>
          </w:p>
          <w:p w:rsidR="006F1C8A" w:rsidRPr="000B37C1" w:rsidRDefault="006F1C8A" w:rsidP="00675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6F1C8A" w:rsidRPr="000B37C1" w:rsidRDefault="006F1C8A" w:rsidP="00675644">
            <w:pPr>
              <w:keepNext/>
              <w:spacing w:after="0" w:line="240" w:lineRule="auto"/>
              <w:jc w:val="both"/>
              <w:outlineLvl w:val="8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0B37C1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         ШУÖМ</w:t>
            </w:r>
          </w:p>
          <w:p w:rsidR="006F1C8A" w:rsidRPr="000B37C1" w:rsidRDefault="006F1C8A" w:rsidP="00675644">
            <w:pPr>
              <w:keepNext/>
              <w:spacing w:after="0" w:line="240" w:lineRule="auto"/>
              <w:jc w:val="both"/>
              <w:outlineLvl w:val="8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0B37C1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ПОСТАНОВЛЕНИЕ</w:t>
            </w:r>
          </w:p>
          <w:p w:rsidR="006F1C8A" w:rsidRPr="000B37C1" w:rsidRDefault="006F1C8A" w:rsidP="00675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3196" w:type="dxa"/>
            <w:gridSpan w:val="2"/>
          </w:tcPr>
          <w:p w:rsidR="006F1C8A" w:rsidRPr="000B37C1" w:rsidRDefault="006F1C8A" w:rsidP="00675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6F1C8A" w:rsidRPr="000B37C1" w:rsidTr="00675644">
        <w:tc>
          <w:tcPr>
            <w:tcW w:w="496" w:type="dxa"/>
          </w:tcPr>
          <w:p w:rsidR="006F1C8A" w:rsidRPr="000B37C1" w:rsidRDefault="006F1C8A" w:rsidP="006756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B37C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6F1C8A" w:rsidRPr="000B37C1" w:rsidRDefault="00B876BF" w:rsidP="00675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30</w:t>
            </w:r>
            <w:r w:rsidR="006F1C8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марта</w:t>
            </w:r>
          </w:p>
        </w:tc>
        <w:tc>
          <w:tcPr>
            <w:tcW w:w="1417" w:type="dxa"/>
          </w:tcPr>
          <w:p w:rsidR="006F1C8A" w:rsidRPr="000B37C1" w:rsidRDefault="006F1C8A" w:rsidP="006F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2020</w:t>
            </w:r>
            <w:r w:rsidRPr="000B37C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г.</w:t>
            </w:r>
          </w:p>
        </w:tc>
        <w:tc>
          <w:tcPr>
            <w:tcW w:w="4493" w:type="dxa"/>
            <w:gridSpan w:val="2"/>
          </w:tcPr>
          <w:p w:rsidR="006F1C8A" w:rsidRPr="000B37C1" w:rsidRDefault="006F1C8A" w:rsidP="00675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B37C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№ </w:t>
            </w:r>
          </w:p>
        </w:tc>
        <w:tc>
          <w:tcPr>
            <w:tcW w:w="1538" w:type="dxa"/>
            <w:tcBorders>
              <w:bottom w:val="single" w:sz="6" w:space="0" w:color="auto"/>
            </w:tcBorders>
          </w:tcPr>
          <w:p w:rsidR="006F1C8A" w:rsidRPr="000B37C1" w:rsidRDefault="00B876BF" w:rsidP="006F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09</w:t>
            </w:r>
            <w:r w:rsidR="006F1C8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/03</w:t>
            </w:r>
          </w:p>
        </w:tc>
      </w:tr>
    </w:tbl>
    <w:p w:rsidR="006F1C8A" w:rsidRDefault="006F1C8A" w:rsidP="006F1C8A"/>
    <w:tbl>
      <w:tblPr>
        <w:tblW w:w="1580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  <w:gridCol w:w="5953"/>
      </w:tblGrid>
      <w:tr w:rsidR="006F1C8A" w:rsidRPr="0062637D" w:rsidTr="00675644">
        <w:tc>
          <w:tcPr>
            <w:tcW w:w="9851" w:type="dxa"/>
          </w:tcPr>
          <w:p w:rsidR="006F1C8A" w:rsidRPr="0062637D" w:rsidRDefault="006F1C8A" w:rsidP="0023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  <w:p w:rsidR="006F1C8A" w:rsidRPr="0062637D" w:rsidRDefault="006F1C8A" w:rsidP="0023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vertAlign w:val="superscript"/>
                <w:lang w:eastAsia="ru-RU"/>
              </w:rPr>
            </w:pPr>
            <w:r w:rsidRPr="0062637D">
              <w:rPr>
                <w:rFonts w:ascii="Times New Roman" w:eastAsia="Times New Roman" w:hAnsi="Times New Roman" w:cs="Times New Roman"/>
                <w:sz w:val="44"/>
                <w:szCs w:val="44"/>
                <w:vertAlign w:val="superscript"/>
                <w:lang w:eastAsia="ru-RU"/>
              </w:rPr>
              <w:t>Республика Коми, пст. Койдин</w:t>
            </w:r>
          </w:p>
          <w:p w:rsidR="006F1C8A" w:rsidRPr="003F2F54" w:rsidRDefault="006F1C8A" w:rsidP="003F2F54">
            <w:pPr>
              <w:spacing w:after="0" w:line="240" w:lineRule="auto"/>
              <w:ind w:right="-21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2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 внесении изменений в постановление администрации сельского </w:t>
            </w:r>
            <w:r w:rsidR="003F2F54" w:rsidRPr="003F2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поселения «Койдин» от  24.08.2016г.№ 05/08 «Об утверждении административного регламента предоставления муниципальной услуги «Прием заявлений, документов а также постановка граждан на учет в качестве нуждающихся в жилых помещениях»</w:t>
            </w:r>
          </w:p>
          <w:p w:rsidR="00B876BF" w:rsidRDefault="00B876BF" w:rsidP="00B876BF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3D64">
              <w:rPr>
                <w:rFonts w:ascii="Times New Roman" w:hAnsi="Times New Roman" w:cs="Times New Roman"/>
                <w:bCs/>
                <w:sz w:val="28"/>
                <w:szCs w:val="28"/>
              </w:rPr>
              <w:t>Руководствуясь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Федеральным законом от 06 октября 2003 №131-ФЗ «ОБ общих принципах организации местного самоуправления в Российской Федерации», Федеральным законом от 27 июля 2010г. №210-ФЗ «Об организации предоставления государственных и муниципальных услуг», </w:t>
            </w:r>
            <w:r w:rsidRPr="00413D6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решением Правительственной комиссии по проведению административной реформы от 08 ноября 2016г. №143,</w:t>
            </w:r>
          </w:p>
          <w:p w:rsidR="00B876BF" w:rsidRPr="00413D64" w:rsidRDefault="00B876BF" w:rsidP="00B876BF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876BF" w:rsidRDefault="00B876BF" w:rsidP="00B876BF">
            <w:pPr>
              <w:pStyle w:val="ConsPlusTitle"/>
              <w:widowControl/>
              <w:ind w:firstLine="540"/>
              <w:jc w:val="both"/>
              <w:rPr>
                <w:sz w:val="28"/>
                <w:szCs w:val="28"/>
              </w:rPr>
            </w:pPr>
            <w:r w:rsidRPr="00296793">
              <w:rPr>
                <w:sz w:val="28"/>
                <w:szCs w:val="28"/>
              </w:rPr>
              <w:t>Администрация сельского поселения «Койдин» постановляет:</w:t>
            </w:r>
          </w:p>
          <w:p w:rsidR="00B876BF" w:rsidRPr="00296793" w:rsidRDefault="00B876BF" w:rsidP="00B876BF">
            <w:pPr>
              <w:pStyle w:val="ConsPlusTitle"/>
              <w:widowControl/>
              <w:ind w:firstLine="540"/>
              <w:jc w:val="both"/>
              <w:rPr>
                <w:sz w:val="28"/>
                <w:szCs w:val="28"/>
              </w:rPr>
            </w:pPr>
          </w:p>
          <w:p w:rsidR="003F2F54" w:rsidRPr="006F1C8A" w:rsidRDefault="003F2F54" w:rsidP="00B876BF">
            <w:pPr>
              <w:spacing w:after="0" w:line="240" w:lineRule="auto"/>
              <w:ind w:right="-21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</w:tcPr>
          <w:p w:rsidR="006F1C8A" w:rsidRPr="0062637D" w:rsidRDefault="006F1C8A" w:rsidP="0023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F1C8A" w:rsidRDefault="003F2F54" w:rsidP="003F2F54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1C8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F1C8A" w:rsidRPr="00626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нести </w:t>
      </w:r>
      <w:r w:rsidR="006F1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</w:t>
      </w:r>
      <w:r w:rsidR="006F1C8A" w:rsidRPr="00626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6F1C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6F1C8A" w:rsidRPr="00626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сельского </w:t>
      </w:r>
      <w:r w:rsidR="006F1C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«Койдин» от 24 августа 2016 года № 05/08</w:t>
      </w:r>
      <w:r w:rsidR="006F1C8A" w:rsidRPr="00626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1C8A" w:rsidRPr="00921566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административного регламента предоставления муниципальной услуги «Прием заявлений, документов, а также постановка граждан на учет в качестве нуждающихся в жилых помещениях»</w:t>
      </w:r>
      <w:r w:rsidR="00921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к настоящему постановлению.</w:t>
      </w:r>
    </w:p>
    <w:p w:rsidR="003F2F54" w:rsidRPr="0062637D" w:rsidRDefault="003F2F54" w:rsidP="003F2F54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6F1C8A" w:rsidRPr="00921566" w:rsidRDefault="00B876BF" w:rsidP="00B876BF">
      <w:pPr>
        <w:widowControl w:val="0"/>
        <w:numPr>
          <w:ilvl w:val="0"/>
          <w:numId w:val="1"/>
        </w:numPr>
        <w:tabs>
          <w:tab w:val="left" w:pos="-142"/>
          <w:tab w:val="left" w:pos="0"/>
        </w:tabs>
        <w:autoSpaceDE w:val="0"/>
        <w:autoSpaceDN w:val="0"/>
        <w:adjustRightInd w:val="0"/>
        <w:spacing w:after="0" w:line="320" w:lineRule="exact"/>
        <w:ind w:left="0" w:right="43" w:firstLine="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1C8A" w:rsidRPr="00921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его официального обнародования.</w:t>
      </w:r>
    </w:p>
    <w:p w:rsidR="006F1C8A" w:rsidRPr="0062637D" w:rsidRDefault="006F1C8A" w:rsidP="006F1C8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4E30" w:rsidRDefault="00DF4E30" w:rsidP="006F1C8A">
      <w:pPr>
        <w:widowControl w:val="0"/>
        <w:spacing w:after="0" w:line="320" w:lineRule="exact"/>
        <w:ind w:right="43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DF4E30" w:rsidRDefault="00DF4E30" w:rsidP="006F1C8A">
      <w:pPr>
        <w:widowControl w:val="0"/>
        <w:spacing w:after="0" w:line="320" w:lineRule="exact"/>
        <w:ind w:right="43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6F1C8A" w:rsidRPr="0062637D" w:rsidRDefault="006F1C8A" w:rsidP="006F1C8A">
      <w:pPr>
        <w:widowControl w:val="0"/>
        <w:spacing w:after="0" w:line="320" w:lineRule="exact"/>
        <w:ind w:right="43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62637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Глава сельского поселения «Койдин»-                                Л.В. Черничкин                         </w:t>
      </w:r>
    </w:p>
    <w:p w:rsidR="00921566" w:rsidRDefault="006F1C8A" w:rsidP="00B876BF">
      <w:pPr>
        <w:widowControl w:val="0"/>
        <w:spacing w:after="0" w:line="320" w:lineRule="exact"/>
        <w:ind w:right="-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37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lastRenderedPageBreak/>
        <w:t xml:space="preserve">                                                   </w:t>
      </w:r>
      <w:r w:rsidR="00B876B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                                                                 </w:t>
      </w:r>
      <w:r w:rsidRPr="0062637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</w:t>
      </w:r>
      <w:r w:rsidRPr="00626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риложение </w:t>
      </w:r>
    </w:p>
    <w:p w:rsidR="00921566" w:rsidRDefault="00921566" w:rsidP="006F1C8A">
      <w:pPr>
        <w:widowControl w:val="0"/>
        <w:spacing w:after="0" w:line="320" w:lineRule="exact"/>
        <w:ind w:right="-9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921566" w:rsidRDefault="00B876BF" w:rsidP="006F1C8A">
      <w:pPr>
        <w:widowControl w:val="0"/>
        <w:spacing w:after="0" w:line="320" w:lineRule="exact"/>
        <w:ind w:right="-9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21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ельского поселения «Койдин» </w:t>
      </w:r>
    </w:p>
    <w:p w:rsidR="00921566" w:rsidRDefault="00921566" w:rsidP="006F1C8A">
      <w:pPr>
        <w:widowControl w:val="0"/>
        <w:spacing w:after="0" w:line="320" w:lineRule="exact"/>
        <w:ind w:right="-9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876BF">
        <w:rPr>
          <w:rFonts w:ascii="Times New Roman" w:eastAsia="Times New Roman" w:hAnsi="Times New Roman" w:cs="Times New Roman"/>
          <w:sz w:val="28"/>
          <w:szCs w:val="28"/>
          <w:lang w:eastAsia="ru-RU"/>
        </w:rPr>
        <w:t>30 марта 2020г. № 09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/03</w:t>
      </w:r>
    </w:p>
    <w:p w:rsidR="006F1C8A" w:rsidRPr="0062637D" w:rsidRDefault="006F1C8A" w:rsidP="00921566">
      <w:pPr>
        <w:widowControl w:val="0"/>
        <w:spacing w:after="0" w:line="320" w:lineRule="exact"/>
        <w:ind w:right="-9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F1C8A" w:rsidRPr="0062637D" w:rsidRDefault="006F1C8A" w:rsidP="006F1C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F86" w:rsidRDefault="00921566" w:rsidP="0092156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921566">
        <w:rPr>
          <w:rFonts w:ascii="Times New Roman" w:hAnsi="Times New Roman" w:cs="Times New Roman"/>
          <w:sz w:val="28"/>
          <w:szCs w:val="28"/>
        </w:rPr>
        <w:t>зменения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921566" w:rsidRDefault="00DF4E30" w:rsidP="00F02D5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21566">
        <w:rPr>
          <w:rFonts w:ascii="Times New Roman" w:hAnsi="Times New Roman" w:cs="Times New Roman"/>
          <w:sz w:val="28"/>
          <w:szCs w:val="28"/>
        </w:rPr>
        <w:t xml:space="preserve">носимые в приложение к постановлению администрации сельского поселения «Койдин» от </w:t>
      </w:r>
      <w:r w:rsidR="00F02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 августа 2016 года № 05/08</w:t>
      </w:r>
      <w:r w:rsidR="00F02D5E" w:rsidRPr="00626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2D5E" w:rsidRPr="00921566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административного регламента предоставления муниципальной услуги «Прием заявлений, документов, а также постановка граждан на учет в качестве нуждающихся в жилых помещениях»</w:t>
      </w:r>
    </w:p>
    <w:p w:rsidR="00F02D5E" w:rsidRDefault="00F02D5E" w:rsidP="00F02D5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876BF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2.11 изложить в следующей редакции</w:t>
      </w:r>
    </w:p>
    <w:p w:rsidR="00B876BF" w:rsidRPr="00921566" w:rsidRDefault="00B876BF" w:rsidP="00F02D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«Основанием для приостановления предоставления муниципальной услуги является предоставление заявителем неполного пакета документов предусмотренных пунктом 2.7 настоящего административного регламента.</w:t>
      </w:r>
      <w:bookmarkStart w:id="0" w:name="_GoBack"/>
      <w:bookmarkEnd w:id="0"/>
    </w:p>
    <w:sectPr w:rsidR="00B876BF" w:rsidRPr="00921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14213"/>
    <w:multiLevelType w:val="hybridMultilevel"/>
    <w:tmpl w:val="B9B00ED8"/>
    <w:lvl w:ilvl="0" w:tplc="79AC5C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D9D01C2"/>
    <w:multiLevelType w:val="hybridMultilevel"/>
    <w:tmpl w:val="113A5674"/>
    <w:lvl w:ilvl="0" w:tplc="B0E4BF5E">
      <w:start w:val="1"/>
      <w:numFmt w:val="decimal"/>
      <w:lvlText w:val="%1)"/>
      <w:lvlJc w:val="left"/>
      <w:pPr>
        <w:ind w:left="2145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C8A"/>
    <w:rsid w:val="002328FD"/>
    <w:rsid w:val="003F2F54"/>
    <w:rsid w:val="005E56C9"/>
    <w:rsid w:val="006F1C8A"/>
    <w:rsid w:val="00921566"/>
    <w:rsid w:val="00B876BF"/>
    <w:rsid w:val="00D96F86"/>
    <w:rsid w:val="00DF4E30"/>
    <w:rsid w:val="00F02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C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1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1C8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B876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B876B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876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C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1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1C8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B876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B876B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876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АСП Койдин</dc:creator>
  <cp:lastModifiedBy>АСП Койдин</cp:lastModifiedBy>
  <cp:revision>6</cp:revision>
  <cp:lastPrinted>2020-04-22T12:08:00Z</cp:lastPrinted>
  <dcterms:created xsi:type="dcterms:W3CDTF">2020-04-20T11:37:00Z</dcterms:created>
  <dcterms:modified xsi:type="dcterms:W3CDTF">2020-04-29T13:40:00Z</dcterms:modified>
</cp:coreProperties>
</file>