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7" w:type="dxa"/>
        <w:jc w:val="center"/>
        <w:tblInd w:w="4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3"/>
        <w:gridCol w:w="2747"/>
        <w:gridCol w:w="3577"/>
      </w:tblGrid>
      <w:tr w:rsidR="00E25DC7" w:rsidRPr="00DD60E8" w:rsidTr="00092F09">
        <w:trPr>
          <w:jc w:val="center"/>
        </w:trPr>
        <w:tc>
          <w:tcPr>
            <w:tcW w:w="2923" w:type="dxa"/>
          </w:tcPr>
          <w:p w:rsidR="00E25DC7" w:rsidRPr="00DD60E8" w:rsidRDefault="00E25DC7" w:rsidP="00092F09">
            <w:pPr>
              <w:jc w:val="center"/>
              <w:rPr>
                <w:sz w:val="28"/>
                <w:szCs w:val="28"/>
              </w:rPr>
            </w:pPr>
            <w:r w:rsidRPr="00DD60E8">
              <w:rPr>
                <w:sz w:val="28"/>
                <w:szCs w:val="28"/>
              </w:rPr>
              <w:t xml:space="preserve">                                                                    </w:t>
            </w:r>
          </w:p>
          <w:p w:rsidR="00E25DC7" w:rsidRPr="00730095" w:rsidRDefault="00E25DC7" w:rsidP="00092F09">
            <w:pPr>
              <w:jc w:val="center"/>
              <w:rPr>
                <w:b/>
                <w:sz w:val="28"/>
                <w:szCs w:val="28"/>
              </w:rPr>
            </w:pPr>
            <w:r w:rsidRPr="00730095">
              <w:rPr>
                <w:b/>
                <w:sz w:val="28"/>
                <w:szCs w:val="28"/>
              </w:rPr>
              <w:t>«</w:t>
            </w:r>
            <w:proofErr w:type="spellStart"/>
            <w:r w:rsidRPr="00730095">
              <w:rPr>
                <w:b/>
                <w:sz w:val="28"/>
                <w:szCs w:val="28"/>
              </w:rPr>
              <w:t>Койдiн</w:t>
            </w:r>
            <w:proofErr w:type="spellEnd"/>
            <w:r w:rsidRPr="00730095">
              <w:rPr>
                <w:b/>
                <w:sz w:val="28"/>
                <w:szCs w:val="28"/>
              </w:rPr>
              <w:t>» сикт</w:t>
            </w:r>
          </w:p>
          <w:p w:rsidR="00E25DC7" w:rsidRPr="00730095" w:rsidRDefault="00E25DC7" w:rsidP="00092F09">
            <w:pPr>
              <w:jc w:val="center"/>
              <w:rPr>
                <w:b/>
                <w:sz w:val="28"/>
                <w:szCs w:val="28"/>
              </w:rPr>
            </w:pPr>
            <w:r w:rsidRPr="00730095">
              <w:rPr>
                <w:b/>
                <w:sz w:val="28"/>
                <w:szCs w:val="28"/>
              </w:rPr>
              <w:t xml:space="preserve">овмöдчöминса </w:t>
            </w:r>
          </w:p>
          <w:p w:rsidR="00E25DC7" w:rsidRPr="00DD60E8" w:rsidRDefault="00E25DC7" w:rsidP="00092F09">
            <w:pPr>
              <w:jc w:val="center"/>
              <w:rPr>
                <w:sz w:val="28"/>
                <w:szCs w:val="28"/>
              </w:rPr>
            </w:pPr>
            <w:r w:rsidRPr="00730095">
              <w:rPr>
                <w:b/>
                <w:sz w:val="28"/>
                <w:szCs w:val="28"/>
              </w:rPr>
              <w:t>Сöвет</w:t>
            </w:r>
          </w:p>
        </w:tc>
        <w:tc>
          <w:tcPr>
            <w:tcW w:w="2747" w:type="dxa"/>
          </w:tcPr>
          <w:p w:rsidR="00E25DC7" w:rsidRPr="00DD60E8" w:rsidRDefault="00E25DC7" w:rsidP="00092F09">
            <w:pPr>
              <w:jc w:val="center"/>
              <w:rPr>
                <w:sz w:val="28"/>
                <w:szCs w:val="28"/>
              </w:rPr>
            </w:pPr>
          </w:p>
          <w:p w:rsidR="00E25DC7" w:rsidRPr="00DD60E8" w:rsidRDefault="00E25DC7" w:rsidP="00092F0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18515" cy="893445"/>
                  <wp:effectExtent l="0" t="0" r="635" b="1905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7" w:type="dxa"/>
          </w:tcPr>
          <w:p w:rsidR="00E25DC7" w:rsidRPr="00DD60E8" w:rsidRDefault="00E25DC7" w:rsidP="00092F09">
            <w:pPr>
              <w:jc w:val="center"/>
              <w:rPr>
                <w:sz w:val="28"/>
                <w:szCs w:val="28"/>
              </w:rPr>
            </w:pPr>
            <w:r w:rsidRPr="00DD60E8">
              <w:rPr>
                <w:sz w:val="28"/>
                <w:szCs w:val="28"/>
              </w:rPr>
              <w:t xml:space="preserve">                    </w:t>
            </w:r>
          </w:p>
          <w:p w:rsidR="00E25DC7" w:rsidRPr="00730095" w:rsidRDefault="00E25DC7" w:rsidP="00092F09">
            <w:pPr>
              <w:jc w:val="center"/>
              <w:rPr>
                <w:b/>
                <w:sz w:val="28"/>
                <w:szCs w:val="28"/>
              </w:rPr>
            </w:pPr>
            <w:r w:rsidRPr="00730095">
              <w:rPr>
                <w:b/>
                <w:sz w:val="28"/>
                <w:szCs w:val="28"/>
              </w:rPr>
              <w:t>Совет</w:t>
            </w:r>
          </w:p>
          <w:p w:rsidR="00E25DC7" w:rsidRPr="00730095" w:rsidRDefault="00E25DC7" w:rsidP="00092F09">
            <w:pPr>
              <w:jc w:val="center"/>
              <w:rPr>
                <w:b/>
                <w:sz w:val="28"/>
                <w:szCs w:val="28"/>
              </w:rPr>
            </w:pPr>
            <w:r w:rsidRPr="00730095"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E25DC7" w:rsidRPr="00DD60E8" w:rsidRDefault="00E25DC7" w:rsidP="00092F09">
            <w:pPr>
              <w:jc w:val="center"/>
              <w:rPr>
                <w:sz w:val="28"/>
                <w:szCs w:val="28"/>
              </w:rPr>
            </w:pPr>
            <w:r w:rsidRPr="00730095">
              <w:rPr>
                <w:b/>
                <w:sz w:val="28"/>
                <w:szCs w:val="28"/>
              </w:rPr>
              <w:t>«Койдин»</w:t>
            </w:r>
          </w:p>
        </w:tc>
      </w:tr>
    </w:tbl>
    <w:p w:rsidR="00E25DC7" w:rsidRPr="00DD60E8" w:rsidRDefault="00E25DC7" w:rsidP="00E25DC7">
      <w:pPr>
        <w:pStyle w:val="ConsTitle"/>
        <w:widowControl/>
        <w:jc w:val="center"/>
        <w:rPr>
          <w:b w:val="0"/>
          <w:sz w:val="28"/>
          <w:szCs w:val="28"/>
        </w:rPr>
      </w:pPr>
    </w:p>
    <w:p w:rsidR="00E25DC7" w:rsidRPr="00EC2E4B" w:rsidRDefault="00E25DC7" w:rsidP="00E25DC7">
      <w:pPr>
        <w:pStyle w:val="ConsTitle"/>
        <w:widowControl/>
        <w:ind w:firstLine="708"/>
        <w:outlineLvl w:val="0"/>
        <w:rPr>
          <w:rFonts w:ascii="Times New Roman" w:hAnsi="Times New Roman"/>
          <w:sz w:val="28"/>
          <w:szCs w:val="28"/>
        </w:rPr>
      </w:pPr>
      <w:r w:rsidRPr="00DD60E8">
        <w:rPr>
          <w:rFonts w:ascii="Times New Roman" w:hAnsi="Times New Roman"/>
          <w:b w:val="0"/>
          <w:sz w:val="28"/>
          <w:szCs w:val="28"/>
        </w:rPr>
        <w:t xml:space="preserve">                                         </w:t>
      </w:r>
      <w:r w:rsidRPr="00EC2E4B">
        <w:rPr>
          <w:rFonts w:ascii="Times New Roman" w:hAnsi="Times New Roman"/>
          <w:sz w:val="28"/>
          <w:szCs w:val="28"/>
        </w:rPr>
        <w:t>ПОМШУȌМ</w:t>
      </w:r>
    </w:p>
    <w:p w:rsidR="00E25DC7" w:rsidRPr="00DD60E8" w:rsidRDefault="00E25DC7" w:rsidP="00E25DC7">
      <w:pPr>
        <w:pStyle w:val="ConsTitle"/>
        <w:widowControl/>
        <w:outlineLvl w:val="0"/>
        <w:rPr>
          <w:b w:val="0"/>
          <w:sz w:val="28"/>
          <w:szCs w:val="28"/>
        </w:rPr>
      </w:pPr>
      <w:r w:rsidRPr="00DD60E8">
        <w:rPr>
          <w:rFonts w:ascii="Times New Roman" w:hAnsi="Times New Roman"/>
          <w:sz w:val="28"/>
          <w:szCs w:val="28"/>
        </w:rPr>
        <w:t xml:space="preserve">                                                     РЕШЕНИЕ</w:t>
      </w:r>
    </w:p>
    <w:p w:rsidR="00E25DC7" w:rsidRPr="00DD60E8" w:rsidRDefault="00E25DC7" w:rsidP="00E25DC7">
      <w:pPr>
        <w:pStyle w:val="ConsTitle"/>
        <w:widowControl/>
        <w:jc w:val="center"/>
        <w:rPr>
          <w:b w:val="0"/>
          <w:sz w:val="28"/>
          <w:szCs w:val="28"/>
        </w:rPr>
      </w:pPr>
    </w:p>
    <w:p w:rsidR="00E25DC7" w:rsidRDefault="00E25DC7" w:rsidP="00E25DC7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 w:rsidRPr="00DD60E8">
        <w:rPr>
          <w:rFonts w:ascii="Times New Roman" w:hAnsi="Times New Roman"/>
          <w:b w:val="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 w:val="0"/>
          <w:sz w:val="28"/>
          <w:szCs w:val="28"/>
          <w:u w:val="single"/>
        </w:rPr>
        <w:t xml:space="preserve">от  28 января  2020 </w:t>
      </w:r>
      <w:r w:rsidRPr="00DD60E8">
        <w:rPr>
          <w:rFonts w:ascii="Times New Roman" w:hAnsi="Times New Roman"/>
          <w:b w:val="0"/>
          <w:sz w:val="28"/>
          <w:szCs w:val="28"/>
          <w:u w:val="single"/>
        </w:rPr>
        <w:t>г.</w:t>
      </w:r>
      <w:r w:rsidRPr="00DD60E8">
        <w:rPr>
          <w:rFonts w:ascii="Times New Roman" w:hAnsi="Times New Roman"/>
          <w:b w:val="0"/>
          <w:sz w:val="28"/>
          <w:szCs w:val="28"/>
          <w:u w:val="single"/>
        </w:rPr>
        <w:tab/>
      </w:r>
      <w:r w:rsidRPr="00DD60E8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</w:t>
      </w:r>
      <w:r w:rsidRPr="00DD60E8">
        <w:rPr>
          <w:rFonts w:ascii="Times New Roman" w:hAnsi="Times New Roman"/>
          <w:b w:val="0"/>
          <w:sz w:val="28"/>
          <w:szCs w:val="28"/>
          <w:u w:val="single"/>
        </w:rPr>
        <w:t>№  І</w:t>
      </w:r>
      <w:r w:rsidRPr="00DD60E8">
        <w:rPr>
          <w:rFonts w:ascii="Times New Roman" w:hAnsi="Times New Roman"/>
          <w:b w:val="0"/>
          <w:sz w:val="28"/>
          <w:szCs w:val="28"/>
          <w:u w:val="single"/>
          <w:lang w:val="en-US"/>
        </w:rPr>
        <w:t>V</w:t>
      </w:r>
      <w:r w:rsidRPr="00DD60E8">
        <w:rPr>
          <w:rFonts w:ascii="Times New Roman" w:hAnsi="Times New Roman"/>
          <w:b w:val="0"/>
          <w:sz w:val="28"/>
          <w:szCs w:val="28"/>
          <w:u w:val="single"/>
        </w:rPr>
        <w:t xml:space="preserve">- </w:t>
      </w:r>
      <w:r>
        <w:rPr>
          <w:rFonts w:ascii="Times New Roman" w:hAnsi="Times New Roman"/>
          <w:b w:val="0"/>
          <w:sz w:val="28"/>
          <w:szCs w:val="28"/>
          <w:u w:val="single"/>
        </w:rPr>
        <w:t>31/120</w:t>
      </w:r>
      <w:r w:rsidRPr="00DD60E8">
        <w:rPr>
          <w:rFonts w:ascii="Times New Roman" w:hAnsi="Times New Roman"/>
          <w:b w:val="0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</w:t>
      </w:r>
    </w:p>
    <w:p w:rsidR="00E25DC7" w:rsidRDefault="00E25DC7" w:rsidP="00E25DC7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</w:t>
      </w:r>
      <w:r w:rsidRPr="00DD60E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25DC7" w:rsidRDefault="00E25DC7" w:rsidP="00E25DC7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</w:t>
      </w:r>
      <w:r w:rsidRPr="00DD60E8">
        <w:rPr>
          <w:rFonts w:ascii="Times New Roman" w:hAnsi="Times New Roman"/>
          <w:b w:val="0"/>
          <w:sz w:val="28"/>
          <w:szCs w:val="28"/>
        </w:rPr>
        <w:t>Республика Коми, пст. Койдин</w:t>
      </w:r>
    </w:p>
    <w:p w:rsidR="00E25DC7" w:rsidRDefault="00E25DC7" w:rsidP="00E25DC7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E25DC7" w:rsidRDefault="00E25DC7" w:rsidP="00E25DC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7047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внесении изменений в решение Совета сельского поселения «Койдин» от 31.10.2017 года № IV-9/34 «Об утверждении Правил благоустройства на территории сельского поселения «Койдин»» </w:t>
      </w:r>
    </w:p>
    <w:p w:rsidR="00E25DC7" w:rsidRDefault="00E25DC7" w:rsidP="00E25DC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E25DC7" w:rsidRPr="00A1196D" w:rsidRDefault="00E25DC7" w:rsidP="00E25DC7">
      <w:pPr>
        <w:keepNext/>
        <w:ind w:firstLine="720"/>
        <w:jc w:val="both"/>
        <w:outlineLvl w:val="3"/>
        <w:rPr>
          <w:sz w:val="28"/>
          <w:szCs w:val="24"/>
        </w:rPr>
      </w:pPr>
      <w:r>
        <w:rPr>
          <w:b/>
          <w:sz w:val="28"/>
          <w:szCs w:val="28"/>
        </w:rPr>
        <w:t xml:space="preserve">        </w:t>
      </w:r>
    </w:p>
    <w:p w:rsidR="00E25DC7" w:rsidRPr="0017047B" w:rsidRDefault="00E25DC7" w:rsidP="00E25DC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DD60E8">
        <w:rPr>
          <w:rFonts w:ascii="Times New Roman" w:hAnsi="Times New Roman"/>
          <w:sz w:val="28"/>
          <w:szCs w:val="28"/>
        </w:rPr>
        <w:t>Совет сельского поселения «Койдин» решил:</w:t>
      </w:r>
    </w:p>
    <w:p w:rsidR="00E25DC7" w:rsidRPr="0017047B" w:rsidRDefault="00E25DC7" w:rsidP="00E25DC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E25DC7" w:rsidRDefault="00E25DC7" w:rsidP="00E25DC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I</w:t>
      </w:r>
      <w:r w:rsidRPr="0083205C">
        <w:rPr>
          <w:bCs/>
          <w:sz w:val="28"/>
          <w:szCs w:val="28"/>
        </w:rPr>
        <w:t xml:space="preserve">. Внести в решение Совета сельского поселения «Койдин»  от </w:t>
      </w:r>
      <w:r>
        <w:rPr>
          <w:bCs/>
          <w:sz w:val="28"/>
          <w:szCs w:val="28"/>
        </w:rPr>
        <w:t xml:space="preserve">31 октября </w:t>
      </w:r>
      <w:r w:rsidRPr="0083205C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 w:rsidRPr="0083205C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 xml:space="preserve">IV-9/34 </w:t>
      </w:r>
      <w:r w:rsidRPr="00F84487">
        <w:rPr>
          <w:bCs/>
          <w:sz w:val="28"/>
          <w:szCs w:val="28"/>
        </w:rPr>
        <w:t>«Об</w:t>
      </w:r>
      <w:r>
        <w:rPr>
          <w:bCs/>
          <w:sz w:val="28"/>
          <w:szCs w:val="28"/>
        </w:rPr>
        <w:t xml:space="preserve"> утверждении Правил благоустройства на территории сельского поселения «Койдин»» (в ред. от 26.04.2018) </w:t>
      </w:r>
      <w:r w:rsidRPr="0083205C">
        <w:rPr>
          <w:bCs/>
          <w:sz w:val="28"/>
          <w:szCs w:val="28"/>
        </w:rPr>
        <w:t>следующие изменения:</w:t>
      </w:r>
    </w:p>
    <w:p w:rsidR="00424C2E" w:rsidRDefault="00424C2E" w:rsidP="00424C2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1.пункт 6.2 части 6 правил содержания и благоустройства территории сельского поселения «Койдин»  дополнить пунктом 6.2.1 следующего содержания : обеспечить проведение мероприятий по борьбе и недопущению распространения борщевика Сосновского  с применением одного или нескольких методов: </w:t>
      </w:r>
    </w:p>
    <w:p w:rsidR="00424C2E" w:rsidRDefault="00424C2E" w:rsidP="00424C2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кошение, выкапывания растения с корневищем;</w:t>
      </w:r>
    </w:p>
    <w:p w:rsidR="00424C2E" w:rsidRDefault="00424C2E" w:rsidP="00424C2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применение укрывных затеняющих материалов;</w:t>
      </w:r>
    </w:p>
    <w:p w:rsidR="00424C2E" w:rsidRDefault="00424C2E" w:rsidP="00424C2E">
      <w:pPr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-вспашка и дискование с последующим засевом </w:t>
      </w:r>
      <w:r w:rsidR="001F7DFC">
        <w:rPr>
          <w:bCs/>
          <w:sz w:val="28"/>
          <w:szCs w:val="28"/>
        </w:rPr>
        <w:t>растениями</w:t>
      </w:r>
      <w:r>
        <w:rPr>
          <w:bCs/>
          <w:sz w:val="28"/>
          <w:szCs w:val="28"/>
        </w:rPr>
        <w:t>-     рекультивантами;</w:t>
      </w:r>
      <w:r w:rsidR="001F7DFC">
        <w:rPr>
          <w:bCs/>
          <w:sz w:val="28"/>
          <w:szCs w:val="28"/>
        </w:rPr>
        <w:t xml:space="preserve"> </w:t>
      </w:r>
    </w:p>
    <w:p w:rsidR="001F7DFC" w:rsidRDefault="001F7DFC" w:rsidP="001F7DFC">
      <w:pPr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применение гербицидов на основе глифосата.</w:t>
      </w:r>
    </w:p>
    <w:p w:rsidR="00424C2E" w:rsidRDefault="00424C2E" w:rsidP="00424C2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25DC7" w:rsidRPr="00C7543F" w:rsidRDefault="00E25DC7" w:rsidP="00E25DC7">
      <w:pPr>
        <w:pStyle w:val="ConsTitle"/>
        <w:widowControl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II. </w:t>
      </w:r>
      <w:r w:rsidRPr="006C0116">
        <w:rPr>
          <w:rFonts w:ascii="Times New Roman" w:hAnsi="Times New Roman"/>
          <w:b w:val="0"/>
          <w:sz w:val="28"/>
          <w:szCs w:val="28"/>
        </w:rPr>
        <w:t xml:space="preserve"> </w:t>
      </w:r>
      <w:r w:rsidRPr="00C7543F">
        <w:rPr>
          <w:rFonts w:ascii="Times New Roman" w:hAnsi="Times New Roman"/>
          <w:b w:val="0"/>
          <w:bCs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b w:val="0"/>
          <w:bCs/>
          <w:sz w:val="28"/>
          <w:szCs w:val="28"/>
        </w:rPr>
        <w:t>со дня официального обнародования.</w:t>
      </w:r>
    </w:p>
    <w:p w:rsidR="00E25DC7" w:rsidRPr="006C0116" w:rsidRDefault="00E25DC7" w:rsidP="00E25DC7">
      <w:pPr>
        <w:pStyle w:val="ConsTitle"/>
        <w:widowControl/>
        <w:ind w:left="851"/>
        <w:jc w:val="both"/>
        <w:rPr>
          <w:rFonts w:ascii="Times New Roman" w:hAnsi="Times New Roman"/>
          <w:b w:val="0"/>
          <w:sz w:val="28"/>
          <w:szCs w:val="28"/>
        </w:rPr>
      </w:pPr>
      <w:r w:rsidRPr="006C0116">
        <w:rPr>
          <w:rFonts w:ascii="Times New Roman" w:hAnsi="Times New Roman"/>
          <w:b w:val="0"/>
          <w:sz w:val="28"/>
          <w:szCs w:val="28"/>
        </w:rPr>
        <w:t xml:space="preserve">    </w:t>
      </w:r>
    </w:p>
    <w:p w:rsidR="00E25DC7" w:rsidRPr="00DD60E8" w:rsidRDefault="00E25DC7" w:rsidP="00E25DC7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E25DC7" w:rsidRDefault="00E25DC7" w:rsidP="00E25DC7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DD60E8">
        <w:rPr>
          <w:rFonts w:ascii="Times New Roman" w:hAnsi="Times New Roman"/>
          <w:b w:val="0"/>
          <w:sz w:val="28"/>
          <w:szCs w:val="28"/>
        </w:rPr>
        <w:t>Гла</w:t>
      </w:r>
      <w:r>
        <w:rPr>
          <w:rFonts w:ascii="Times New Roman" w:hAnsi="Times New Roman"/>
          <w:b w:val="0"/>
          <w:sz w:val="28"/>
          <w:szCs w:val="28"/>
        </w:rPr>
        <w:t>ва сельского поселения «Койдин»</w:t>
      </w:r>
      <w:r w:rsidRPr="00DD60E8">
        <w:rPr>
          <w:rFonts w:ascii="Times New Roman" w:hAnsi="Times New Roman"/>
          <w:b w:val="0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 w:val="0"/>
          <w:sz w:val="28"/>
          <w:szCs w:val="28"/>
        </w:rPr>
        <w:t>Л.В. Черничкин</w:t>
      </w:r>
    </w:p>
    <w:p w:rsidR="00E25DC7" w:rsidRPr="00A1196D" w:rsidRDefault="00E25DC7" w:rsidP="00E25DC7">
      <w:pPr>
        <w:rPr>
          <w:sz w:val="28"/>
          <w:szCs w:val="24"/>
        </w:rPr>
      </w:pPr>
    </w:p>
    <w:p w:rsidR="00E25DC7" w:rsidRPr="00DD60E8" w:rsidRDefault="00E25DC7" w:rsidP="00E25DC7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E25DC7" w:rsidRPr="00E25DC7" w:rsidRDefault="00E25DC7" w:rsidP="00E25DC7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E25DC7" w:rsidRPr="00E25DC7" w:rsidRDefault="00E25DC7" w:rsidP="00E25DC7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bookmarkStart w:id="0" w:name="_GoBack"/>
      <w:bookmarkEnd w:id="0"/>
    </w:p>
    <w:sectPr w:rsidR="00E25DC7" w:rsidRPr="00E25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B53A2"/>
    <w:multiLevelType w:val="hybridMultilevel"/>
    <w:tmpl w:val="8898AE3C"/>
    <w:lvl w:ilvl="0" w:tplc="20BE62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C7"/>
    <w:rsid w:val="001F7DFC"/>
    <w:rsid w:val="00424C2E"/>
    <w:rsid w:val="008B6320"/>
    <w:rsid w:val="00B31552"/>
    <w:rsid w:val="00E25DC7"/>
    <w:rsid w:val="00F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DC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5DC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25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formattext">
    <w:name w:val="formattext"/>
    <w:basedOn w:val="a"/>
    <w:rsid w:val="00E25DC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DC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5DC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25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formattext">
    <w:name w:val="formattext"/>
    <w:basedOn w:val="a"/>
    <w:rsid w:val="00E25DC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Койдин</dc:creator>
  <cp:lastModifiedBy>АСП Койдин</cp:lastModifiedBy>
  <cp:revision>4</cp:revision>
  <cp:lastPrinted>2020-02-07T05:57:00Z</cp:lastPrinted>
  <dcterms:created xsi:type="dcterms:W3CDTF">2020-02-06T13:17:00Z</dcterms:created>
  <dcterms:modified xsi:type="dcterms:W3CDTF">2020-03-02T08:03:00Z</dcterms:modified>
</cp:coreProperties>
</file>